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9C9" w:rsidRDefault="00B459C9" w:rsidP="00B459C9">
      <w:pPr>
        <w:pStyle w:val="a5"/>
        <w:tabs>
          <w:tab w:val="left" w:pos="284"/>
        </w:tabs>
        <w:spacing w:line="240" w:lineRule="auto"/>
        <w:ind w:left="284"/>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«Абайдың «Жидебай-Бөрілі» мемлекеттік тарихи-мәдени және әдеби-мемориалдық музей-қорығы» РМҚК-ның </w:t>
      </w:r>
    </w:p>
    <w:p w:rsidR="00B459C9" w:rsidRDefault="00B459C9" w:rsidP="00B459C9">
      <w:pPr>
        <w:pStyle w:val="a5"/>
        <w:tabs>
          <w:tab w:val="left" w:pos="284"/>
        </w:tabs>
        <w:spacing w:line="240" w:lineRule="auto"/>
        <w:ind w:left="284"/>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2026 жылы </w:t>
      </w:r>
      <w:r w:rsidRPr="00B459C9">
        <w:rPr>
          <w:rFonts w:ascii="Times New Roman" w:eastAsia="Times New Roman" w:hAnsi="Times New Roman" w:cs="Times New Roman"/>
          <w:b/>
          <w:bCs/>
          <w:kern w:val="36"/>
          <w:sz w:val="28"/>
          <w:szCs w:val="28"/>
          <w:lang w:val="kk-KZ"/>
        </w:rPr>
        <w:t xml:space="preserve">І жартыжылдығындағы </w:t>
      </w:r>
      <w:r>
        <w:rPr>
          <w:rFonts w:ascii="Times New Roman" w:hAnsi="Times New Roman" w:cs="Times New Roman"/>
          <w:b/>
          <w:sz w:val="28"/>
          <w:szCs w:val="28"/>
          <w:lang w:val="kk-KZ"/>
        </w:rPr>
        <w:t>атқарылған жұмыстар есебі</w:t>
      </w:r>
    </w:p>
    <w:p w:rsidR="00B459C9" w:rsidRDefault="00B459C9" w:rsidP="00B459C9">
      <w:pPr>
        <w:spacing w:after="0" w:line="240" w:lineRule="auto"/>
        <w:ind w:firstLine="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Абайдың «Жидебай-Бөрілі» мемлекеттік музей-қорығы 2026 жылдың </w:t>
      </w:r>
      <w:r w:rsidRPr="00B459C9">
        <w:rPr>
          <w:rFonts w:ascii="Times New Roman" w:hAnsi="Times New Roman" w:cs="Times New Roman"/>
          <w:sz w:val="28"/>
          <w:szCs w:val="28"/>
          <w:lang w:val="kk-KZ"/>
        </w:rPr>
        <w:t xml:space="preserve">жылы </w:t>
      </w:r>
      <w:r w:rsidRPr="00B459C9">
        <w:rPr>
          <w:rFonts w:ascii="Times New Roman" w:eastAsia="Times New Roman" w:hAnsi="Times New Roman" w:cs="Times New Roman"/>
          <w:bCs/>
          <w:kern w:val="36"/>
          <w:sz w:val="28"/>
          <w:szCs w:val="28"/>
          <w:lang w:val="kk-KZ"/>
        </w:rPr>
        <w:t>І жартыжылдығындағы</w:t>
      </w:r>
      <w:r w:rsidRPr="00B459C9">
        <w:rPr>
          <w:rFonts w:ascii="Times New Roman" w:eastAsia="Times New Roman" w:hAnsi="Times New Roman" w:cs="Times New Roman"/>
          <w:b/>
          <w:bCs/>
          <w:kern w:val="36"/>
          <w:sz w:val="28"/>
          <w:szCs w:val="28"/>
          <w:lang w:val="kk-KZ"/>
        </w:rPr>
        <w:t xml:space="preserve"> </w:t>
      </w:r>
      <w:r>
        <w:rPr>
          <w:rFonts w:ascii="Times New Roman" w:hAnsi="Times New Roman" w:cs="Times New Roman"/>
          <w:sz w:val="28"/>
          <w:szCs w:val="28"/>
          <w:lang w:val="kk-KZ"/>
        </w:rPr>
        <w:t xml:space="preserve">ҚР МАМ МК-імен бекітілген 2026 жылға арналған іс-шаралар жоспарына сәйкесөз жұмысын ұйымдастырды. </w:t>
      </w:r>
    </w:p>
    <w:p w:rsidR="00B459C9" w:rsidRDefault="00B459C9" w:rsidP="00B459C9">
      <w:pPr>
        <w:spacing w:after="0" w:line="240" w:lineRule="auto"/>
        <w:ind w:firstLine="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Атап айтар болсақ: </w:t>
      </w:r>
      <w:r>
        <w:rPr>
          <w:rFonts w:ascii="Times New Roman" w:hAnsi="Times New Roman" w:cs="Times New Roman"/>
          <w:b/>
          <w:sz w:val="28"/>
          <w:szCs w:val="28"/>
          <w:lang w:val="kk-KZ"/>
        </w:rPr>
        <w:t xml:space="preserve">24 </w:t>
      </w:r>
      <w:r>
        <w:rPr>
          <w:rFonts w:ascii="Times New Roman" w:hAnsi="Times New Roman" w:cs="Times New Roman"/>
          <w:sz w:val="28"/>
          <w:szCs w:val="28"/>
          <w:lang w:val="kk-KZ"/>
        </w:rPr>
        <w:t xml:space="preserve">көрме, </w:t>
      </w:r>
      <w:r>
        <w:rPr>
          <w:rFonts w:ascii="Times New Roman" w:hAnsi="Times New Roman" w:cs="Times New Roman"/>
          <w:b/>
          <w:sz w:val="28"/>
          <w:szCs w:val="28"/>
          <w:lang w:val="kk-KZ"/>
        </w:rPr>
        <w:t>27</w:t>
      </w:r>
      <w:r>
        <w:rPr>
          <w:rFonts w:ascii="Times New Roman" w:hAnsi="Times New Roman" w:cs="Times New Roman"/>
          <w:sz w:val="28"/>
          <w:szCs w:val="28"/>
          <w:lang w:val="kk-KZ"/>
        </w:rPr>
        <w:t xml:space="preserve"> дәріс, </w:t>
      </w:r>
      <w:r>
        <w:rPr>
          <w:rFonts w:ascii="Times New Roman" w:hAnsi="Times New Roman" w:cs="Times New Roman"/>
          <w:b/>
          <w:sz w:val="28"/>
          <w:szCs w:val="28"/>
          <w:lang w:val="kk-KZ"/>
        </w:rPr>
        <w:t xml:space="preserve">35 </w:t>
      </w:r>
      <w:r>
        <w:rPr>
          <w:rFonts w:ascii="Times New Roman" w:hAnsi="Times New Roman" w:cs="Times New Roman"/>
          <w:sz w:val="28"/>
          <w:szCs w:val="28"/>
          <w:lang w:val="kk-KZ"/>
        </w:rPr>
        <w:t xml:space="preserve">тақырыптық экскурсия, </w:t>
      </w:r>
      <w:r>
        <w:rPr>
          <w:rFonts w:ascii="Times New Roman" w:hAnsi="Times New Roman" w:cs="Times New Roman"/>
          <w:b/>
          <w:sz w:val="28"/>
          <w:szCs w:val="28"/>
          <w:lang w:val="kk-KZ"/>
        </w:rPr>
        <w:t xml:space="preserve">38 </w:t>
      </w:r>
      <w:r>
        <w:rPr>
          <w:rFonts w:ascii="Times New Roman" w:hAnsi="Times New Roman" w:cs="Times New Roman"/>
          <w:sz w:val="28"/>
          <w:szCs w:val="28"/>
          <w:lang w:val="kk-KZ"/>
        </w:rPr>
        <w:t xml:space="preserve">ғылыми, мәдени-танымдық шара, </w:t>
      </w:r>
      <w:r>
        <w:rPr>
          <w:rFonts w:ascii="Times New Roman" w:hAnsi="Times New Roman" w:cs="Times New Roman"/>
          <w:b/>
          <w:sz w:val="28"/>
          <w:szCs w:val="28"/>
          <w:lang w:val="kk-KZ"/>
        </w:rPr>
        <w:t>4</w:t>
      </w:r>
      <w:r>
        <w:rPr>
          <w:rFonts w:ascii="Times New Roman" w:hAnsi="Times New Roman" w:cs="Times New Roman"/>
          <w:sz w:val="28"/>
          <w:szCs w:val="28"/>
          <w:lang w:val="kk-KZ"/>
        </w:rPr>
        <w:t xml:space="preserve">дөңгелек үстел. </w:t>
      </w:r>
    </w:p>
    <w:p w:rsidR="00B459C9" w:rsidRDefault="00B459C9" w:rsidP="00B459C9">
      <w:pPr>
        <w:spacing w:after="0" w:line="240" w:lineRule="auto"/>
        <w:ind w:firstLine="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Жалпы келушілер саны – </w:t>
      </w:r>
      <w:r>
        <w:rPr>
          <w:rFonts w:ascii="Times New Roman" w:hAnsi="Times New Roman" w:cs="Times New Roman"/>
          <w:b/>
          <w:sz w:val="28"/>
          <w:szCs w:val="28"/>
          <w:lang w:val="kk-KZ"/>
        </w:rPr>
        <w:t>28243</w:t>
      </w:r>
      <w:r>
        <w:rPr>
          <w:rFonts w:ascii="Times New Roman" w:hAnsi="Times New Roman" w:cs="Times New Roman"/>
          <w:sz w:val="28"/>
          <w:szCs w:val="28"/>
          <w:lang w:val="kk-KZ"/>
        </w:rPr>
        <w:t xml:space="preserve"> адам, экскурсия саны–</w:t>
      </w:r>
      <w:r>
        <w:rPr>
          <w:rFonts w:ascii="Times New Roman" w:hAnsi="Times New Roman" w:cs="Times New Roman"/>
          <w:b/>
          <w:sz w:val="28"/>
          <w:szCs w:val="28"/>
          <w:lang w:val="kk-KZ"/>
        </w:rPr>
        <w:t>1510</w:t>
      </w:r>
      <w:r>
        <w:rPr>
          <w:rFonts w:ascii="Times New Roman" w:hAnsi="Times New Roman" w:cs="Times New Roman"/>
          <w:sz w:val="28"/>
          <w:szCs w:val="28"/>
          <w:lang w:val="kk-KZ"/>
        </w:rPr>
        <w:t>.</w:t>
      </w:r>
    </w:p>
    <w:p w:rsidR="00B459C9" w:rsidRDefault="00B459C9" w:rsidP="00B459C9">
      <w:pPr>
        <w:spacing w:after="0" w:line="240" w:lineRule="auto"/>
        <w:ind w:firstLine="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Ақылы келушілер саны – </w:t>
      </w:r>
      <w:r>
        <w:rPr>
          <w:rFonts w:ascii="Times New Roman" w:hAnsi="Times New Roman" w:cs="Times New Roman"/>
          <w:b/>
          <w:bCs/>
          <w:sz w:val="28"/>
          <w:szCs w:val="28"/>
          <w:lang w:val="kk-KZ"/>
        </w:rPr>
        <w:t>19273 адам</w:t>
      </w:r>
      <w:r>
        <w:rPr>
          <w:rFonts w:ascii="Times New Roman" w:hAnsi="Times New Roman" w:cs="Times New Roman"/>
          <w:sz w:val="28"/>
          <w:szCs w:val="28"/>
          <w:lang w:val="kk-KZ"/>
        </w:rPr>
        <w:t xml:space="preserve">, ақысыз келушілер саны – </w:t>
      </w:r>
      <w:r>
        <w:rPr>
          <w:rFonts w:ascii="Times New Roman" w:hAnsi="Times New Roman" w:cs="Times New Roman"/>
          <w:b/>
          <w:bCs/>
          <w:sz w:val="28"/>
          <w:szCs w:val="28"/>
          <w:lang w:val="kk-KZ"/>
        </w:rPr>
        <w:t>8970 адам.</w:t>
      </w:r>
    </w:p>
    <w:p w:rsidR="00B459C9" w:rsidRDefault="00B459C9" w:rsidP="00B459C9">
      <w:pPr>
        <w:spacing w:after="0" w:line="240" w:lineRule="auto"/>
        <w:ind w:firstLine="284"/>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Өткізілген </w:t>
      </w:r>
      <w:r>
        <w:rPr>
          <w:rFonts w:ascii="Times New Roman" w:hAnsi="Times New Roman" w:cs="Times New Roman"/>
          <w:b/>
          <w:color w:val="000000"/>
          <w:sz w:val="28"/>
          <w:szCs w:val="28"/>
          <w:lang w:val="kk-KZ"/>
        </w:rPr>
        <w:t xml:space="preserve">24 </w:t>
      </w:r>
      <w:r>
        <w:rPr>
          <w:rFonts w:ascii="Times New Roman" w:hAnsi="Times New Roman" w:cs="Times New Roman"/>
          <w:color w:val="000000"/>
          <w:sz w:val="28"/>
          <w:szCs w:val="28"/>
          <w:lang w:val="kk-KZ"/>
        </w:rPr>
        <w:t xml:space="preserve">көрменің: </w:t>
      </w:r>
      <w:r>
        <w:rPr>
          <w:rFonts w:ascii="Times New Roman" w:hAnsi="Times New Roman" w:cs="Times New Roman"/>
          <w:b/>
          <w:color w:val="000000"/>
          <w:sz w:val="28"/>
          <w:szCs w:val="28"/>
          <w:lang w:val="kk-KZ"/>
        </w:rPr>
        <w:t xml:space="preserve">10 </w:t>
      </w:r>
      <w:r>
        <w:rPr>
          <w:rFonts w:ascii="Times New Roman" w:hAnsi="Times New Roman" w:cs="Times New Roman"/>
          <w:color w:val="000000"/>
          <w:sz w:val="28"/>
          <w:szCs w:val="28"/>
          <w:lang w:val="kk-KZ"/>
        </w:rPr>
        <w:t xml:space="preserve">экспозициялық көрме, </w:t>
      </w:r>
      <w:r>
        <w:rPr>
          <w:rFonts w:ascii="Times New Roman" w:hAnsi="Times New Roman" w:cs="Times New Roman"/>
          <w:b/>
          <w:color w:val="000000"/>
          <w:sz w:val="28"/>
          <w:szCs w:val="28"/>
          <w:lang w:val="kk-KZ"/>
        </w:rPr>
        <w:t xml:space="preserve">8 </w:t>
      </w:r>
      <w:r>
        <w:rPr>
          <w:rFonts w:ascii="Times New Roman" w:hAnsi="Times New Roman" w:cs="Times New Roman"/>
          <w:color w:val="000000"/>
          <w:sz w:val="28"/>
          <w:szCs w:val="28"/>
          <w:lang w:val="kk-KZ"/>
        </w:rPr>
        <w:t xml:space="preserve">кітап көрмесі, </w:t>
      </w:r>
      <w:r>
        <w:rPr>
          <w:rFonts w:ascii="Times New Roman" w:hAnsi="Times New Roman" w:cs="Times New Roman"/>
          <w:b/>
          <w:color w:val="000000"/>
          <w:sz w:val="28"/>
          <w:szCs w:val="28"/>
          <w:lang w:val="kk-KZ"/>
        </w:rPr>
        <w:t xml:space="preserve">6 </w:t>
      </w:r>
      <w:r>
        <w:rPr>
          <w:rFonts w:ascii="Times New Roman" w:hAnsi="Times New Roman" w:cs="Times New Roman"/>
          <w:color w:val="000000"/>
          <w:sz w:val="28"/>
          <w:szCs w:val="28"/>
          <w:lang w:val="kk-KZ"/>
        </w:rPr>
        <w:t xml:space="preserve">жылжымалы көрме. Абай музейінің қорынан ұйымдастырылған көрмелер: </w:t>
      </w:r>
    </w:p>
    <w:p w:rsidR="00B459C9" w:rsidRPr="00B459C9" w:rsidRDefault="00B459C9" w:rsidP="00C87FE5">
      <w:pPr>
        <w:spacing w:after="0" w:line="240" w:lineRule="auto"/>
        <w:ind w:firstLine="284"/>
        <w:jc w:val="both"/>
        <w:rPr>
          <w:rFonts w:ascii="Times New Roman" w:eastAsia="Times New Roman" w:hAnsi="Times New Roman" w:cs="Times New Roman"/>
          <w:bCs/>
          <w:sz w:val="28"/>
          <w:szCs w:val="28"/>
        </w:rPr>
      </w:pPr>
      <w:r w:rsidRPr="00B459C9">
        <w:rPr>
          <w:rFonts w:ascii="Times New Roman" w:eastAsia="Times New Roman" w:hAnsi="Times New Roman" w:cs="Times New Roman"/>
          <w:sz w:val="28"/>
          <w:szCs w:val="28"/>
          <w:lang w:val="kk-KZ"/>
        </w:rPr>
        <w:t xml:space="preserve">Есепті кезеңде музей қызметі қазақ халқының тарихи-мәдени мұрасын, Абай Құнанбайұлының шығармашылығын, Алаш қайраткерлерінің мұрасын кеңінен насихаттауға, сондай-ақ </w:t>
      </w:r>
      <w:r w:rsidRPr="00B459C9">
        <w:rPr>
          <w:rFonts w:ascii="Times New Roman" w:eastAsia="Times New Roman" w:hAnsi="Times New Roman" w:cs="Times New Roman"/>
          <w:bCs/>
          <w:sz w:val="28"/>
          <w:szCs w:val="28"/>
          <w:lang w:val="kk-KZ"/>
        </w:rPr>
        <w:t>мерейтойлық және атаулы күндерге</w:t>
      </w:r>
      <w:r w:rsidRPr="00B459C9">
        <w:rPr>
          <w:rFonts w:ascii="Times New Roman" w:eastAsia="Times New Roman" w:hAnsi="Times New Roman" w:cs="Times New Roman"/>
          <w:sz w:val="28"/>
          <w:szCs w:val="28"/>
          <w:lang w:val="kk-KZ"/>
        </w:rPr>
        <w:t xml:space="preserve"> арналған іс-шараларды ұйымдастыруға бағытталды.</w:t>
      </w:r>
      <w:r w:rsidR="00972DB5">
        <w:rPr>
          <w:rFonts w:ascii="Times New Roman" w:eastAsia="Times New Roman" w:hAnsi="Times New Roman" w:cs="Times New Roman"/>
          <w:sz w:val="28"/>
          <w:szCs w:val="28"/>
          <w:lang w:val="kk-KZ"/>
        </w:rPr>
        <w:t xml:space="preserve"> </w:t>
      </w:r>
      <w:r w:rsidRPr="00B459C9">
        <w:rPr>
          <w:rFonts w:ascii="Times New Roman" w:eastAsia="Times New Roman" w:hAnsi="Times New Roman" w:cs="Times New Roman"/>
          <w:bCs/>
          <w:sz w:val="28"/>
          <w:szCs w:val="28"/>
        </w:rPr>
        <w:t xml:space="preserve">Мерейтойлық және </w:t>
      </w:r>
      <w:proofErr w:type="spellStart"/>
      <w:r w:rsidRPr="00B459C9">
        <w:rPr>
          <w:rFonts w:ascii="Times New Roman" w:eastAsia="Times New Roman" w:hAnsi="Times New Roman" w:cs="Times New Roman"/>
          <w:bCs/>
          <w:sz w:val="28"/>
          <w:szCs w:val="28"/>
        </w:rPr>
        <w:t>атаулы</w:t>
      </w:r>
      <w:proofErr w:type="spellEnd"/>
      <w:r w:rsidRPr="00B459C9">
        <w:rPr>
          <w:rFonts w:ascii="Times New Roman" w:eastAsia="Times New Roman" w:hAnsi="Times New Roman" w:cs="Times New Roman"/>
          <w:bCs/>
          <w:sz w:val="28"/>
          <w:szCs w:val="28"/>
        </w:rPr>
        <w:t xml:space="preserve"> күндер аясындағы </w:t>
      </w:r>
      <w:proofErr w:type="spellStart"/>
      <w:r w:rsidRPr="00B459C9">
        <w:rPr>
          <w:rFonts w:ascii="Times New Roman" w:eastAsia="Times New Roman" w:hAnsi="Times New Roman" w:cs="Times New Roman"/>
          <w:bCs/>
          <w:sz w:val="28"/>
          <w:szCs w:val="28"/>
        </w:rPr>
        <w:t>іс-шаралар</w:t>
      </w:r>
      <w:proofErr w:type="spellEnd"/>
    </w:p>
    <w:p w:rsidR="00972DB5" w:rsidRPr="00972DB5" w:rsidRDefault="00972DB5" w:rsidP="00C87FE5">
      <w:pPr>
        <w:spacing w:after="0" w:line="240" w:lineRule="auto"/>
        <w:ind w:firstLine="709"/>
        <w:jc w:val="both"/>
        <w:rPr>
          <w:rFonts w:ascii="Times New Roman" w:eastAsia="Times New Roman" w:hAnsi="Times New Roman" w:cs="Times New Roman"/>
          <w:b/>
          <w:sz w:val="28"/>
          <w:szCs w:val="28"/>
          <w:lang w:val="kk-KZ"/>
        </w:rPr>
      </w:pPr>
      <w:proofErr w:type="spellStart"/>
      <w:r w:rsidRPr="00F778C2">
        <w:rPr>
          <w:rFonts w:ascii="Times New Roman" w:eastAsia="Times New Roman" w:hAnsi="Times New Roman" w:cs="Times New Roman"/>
          <w:b/>
          <w:sz w:val="28"/>
          <w:szCs w:val="28"/>
        </w:rPr>
        <w:t>Есепті</w:t>
      </w:r>
      <w:proofErr w:type="spellEnd"/>
      <w:r w:rsidRPr="00F778C2">
        <w:rPr>
          <w:rFonts w:ascii="Times New Roman" w:eastAsia="Times New Roman" w:hAnsi="Times New Roman" w:cs="Times New Roman"/>
          <w:b/>
          <w:sz w:val="28"/>
          <w:szCs w:val="28"/>
        </w:rPr>
        <w:t xml:space="preserve"> кезеңде </w:t>
      </w:r>
      <w:r w:rsidRPr="00F778C2">
        <w:rPr>
          <w:rFonts w:ascii="Times New Roman" w:eastAsia="Times New Roman" w:hAnsi="Times New Roman" w:cs="Times New Roman"/>
          <w:b/>
          <w:bCs/>
          <w:sz w:val="28"/>
          <w:szCs w:val="28"/>
        </w:rPr>
        <w:t>24 көрме</w:t>
      </w:r>
      <w:r w:rsidRPr="00F778C2">
        <w:rPr>
          <w:rFonts w:ascii="Times New Roman" w:eastAsia="Times New Roman" w:hAnsi="Times New Roman" w:cs="Times New Roman"/>
          <w:b/>
          <w:sz w:val="28"/>
          <w:szCs w:val="28"/>
        </w:rPr>
        <w:t xml:space="preserve"> ұйымдастырылды</w:t>
      </w:r>
      <w:r w:rsidRPr="00972DB5">
        <w:rPr>
          <w:rFonts w:ascii="Times New Roman" w:eastAsia="Times New Roman" w:hAnsi="Times New Roman" w:cs="Times New Roman"/>
          <w:sz w:val="28"/>
          <w:szCs w:val="28"/>
        </w:rPr>
        <w:t xml:space="preserve"> Көрме жұмыстары музей қызметінің маңызды бағыттарының </w:t>
      </w:r>
      <w:proofErr w:type="spellStart"/>
      <w:r w:rsidRPr="00972DB5">
        <w:rPr>
          <w:rFonts w:ascii="Times New Roman" w:eastAsia="Times New Roman" w:hAnsi="Times New Roman" w:cs="Times New Roman"/>
          <w:sz w:val="28"/>
          <w:szCs w:val="28"/>
        </w:rPr>
        <w:t>бі</w:t>
      </w:r>
      <w:proofErr w:type="gramStart"/>
      <w:r w:rsidRPr="00972DB5">
        <w:rPr>
          <w:rFonts w:ascii="Times New Roman" w:eastAsia="Times New Roman" w:hAnsi="Times New Roman" w:cs="Times New Roman"/>
          <w:sz w:val="28"/>
          <w:szCs w:val="28"/>
        </w:rPr>
        <w:t>р</w:t>
      </w:r>
      <w:proofErr w:type="gramEnd"/>
      <w:r w:rsidRPr="00972DB5">
        <w:rPr>
          <w:rFonts w:ascii="Times New Roman" w:eastAsia="Times New Roman" w:hAnsi="Times New Roman" w:cs="Times New Roman"/>
          <w:sz w:val="28"/>
          <w:szCs w:val="28"/>
        </w:rPr>
        <w:t>і</w:t>
      </w:r>
      <w:proofErr w:type="spellEnd"/>
      <w:r w:rsidRPr="00972DB5">
        <w:rPr>
          <w:rFonts w:ascii="Times New Roman" w:eastAsia="Times New Roman" w:hAnsi="Times New Roman" w:cs="Times New Roman"/>
          <w:sz w:val="28"/>
          <w:szCs w:val="28"/>
        </w:rPr>
        <w:t xml:space="preserve"> </w:t>
      </w:r>
      <w:proofErr w:type="spellStart"/>
      <w:r w:rsidRPr="00972DB5">
        <w:rPr>
          <w:rFonts w:ascii="Times New Roman" w:eastAsia="Times New Roman" w:hAnsi="Times New Roman" w:cs="Times New Roman"/>
          <w:sz w:val="28"/>
          <w:szCs w:val="28"/>
        </w:rPr>
        <w:t>болды</w:t>
      </w:r>
      <w:proofErr w:type="spellEnd"/>
      <w:r w:rsidRPr="00972DB5">
        <w:rPr>
          <w:rFonts w:ascii="Times New Roman" w:eastAsia="Times New Roman" w:hAnsi="Times New Roman" w:cs="Times New Roman"/>
          <w:sz w:val="28"/>
          <w:szCs w:val="28"/>
        </w:rPr>
        <w:t xml:space="preserve">. </w:t>
      </w:r>
      <w:proofErr w:type="spellStart"/>
      <w:r w:rsidRPr="00972DB5">
        <w:rPr>
          <w:rFonts w:ascii="Times New Roman" w:eastAsia="Times New Roman" w:hAnsi="Times New Roman" w:cs="Times New Roman"/>
          <w:sz w:val="28"/>
          <w:szCs w:val="28"/>
        </w:rPr>
        <w:t>Жыл</w:t>
      </w:r>
      <w:proofErr w:type="spellEnd"/>
      <w:r w:rsidRPr="00972DB5">
        <w:rPr>
          <w:rFonts w:ascii="Times New Roman" w:eastAsia="Times New Roman" w:hAnsi="Times New Roman" w:cs="Times New Roman"/>
          <w:sz w:val="28"/>
          <w:szCs w:val="28"/>
        </w:rPr>
        <w:t xml:space="preserve"> </w:t>
      </w:r>
      <w:proofErr w:type="spellStart"/>
      <w:r w:rsidRPr="00972DB5">
        <w:rPr>
          <w:rFonts w:ascii="Times New Roman" w:eastAsia="Times New Roman" w:hAnsi="Times New Roman" w:cs="Times New Roman"/>
          <w:sz w:val="28"/>
          <w:szCs w:val="28"/>
        </w:rPr>
        <w:t>басында</w:t>
      </w:r>
      <w:proofErr w:type="spellEnd"/>
      <w:r w:rsidRPr="00972DB5">
        <w:rPr>
          <w:rFonts w:ascii="Times New Roman" w:eastAsia="Times New Roman" w:hAnsi="Times New Roman" w:cs="Times New Roman"/>
          <w:sz w:val="28"/>
          <w:szCs w:val="28"/>
        </w:rPr>
        <w:t xml:space="preserve"> </w:t>
      </w:r>
      <w:proofErr w:type="spellStart"/>
      <w:r w:rsidRPr="00972DB5">
        <w:rPr>
          <w:rFonts w:ascii="Times New Roman" w:eastAsia="Times New Roman" w:hAnsi="Times New Roman" w:cs="Times New Roman"/>
          <w:sz w:val="28"/>
          <w:szCs w:val="28"/>
        </w:rPr>
        <w:t>абайтанушы</w:t>
      </w:r>
      <w:proofErr w:type="spellEnd"/>
      <w:r w:rsidRPr="00972DB5">
        <w:rPr>
          <w:rFonts w:ascii="Times New Roman" w:eastAsia="Times New Roman" w:hAnsi="Times New Roman" w:cs="Times New Roman"/>
          <w:sz w:val="28"/>
          <w:szCs w:val="28"/>
        </w:rPr>
        <w:t xml:space="preserve"> ғалым Қайым Мұхамедхановтың 110 жылдығына арналған «</w:t>
      </w:r>
      <w:proofErr w:type="spellStart"/>
      <w:r w:rsidRPr="00972DB5">
        <w:rPr>
          <w:rFonts w:ascii="Times New Roman" w:eastAsia="Times New Roman" w:hAnsi="Times New Roman" w:cs="Times New Roman"/>
          <w:sz w:val="28"/>
          <w:szCs w:val="28"/>
        </w:rPr>
        <w:t>Алдымда</w:t>
      </w:r>
      <w:proofErr w:type="spellEnd"/>
      <w:r w:rsidRPr="00972DB5">
        <w:rPr>
          <w:rFonts w:ascii="Times New Roman" w:eastAsia="Times New Roman" w:hAnsi="Times New Roman" w:cs="Times New Roman"/>
          <w:sz w:val="28"/>
          <w:szCs w:val="28"/>
        </w:rPr>
        <w:t xml:space="preserve"> ақын Абай – темі</w:t>
      </w:r>
      <w:proofErr w:type="gramStart"/>
      <w:r w:rsidRPr="00972DB5">
        <w:rPr>
          <w:rFonts w:ascii="Times New Roman" w:eastAsia="Times New Roman" w:hAnsi="Times New Roman" w:cs="Times New Roman"/>
          <w:sz w:val="28"/>
          <w:szCs w:val="28"/>
        </w:rPr>
        <w:t>р</w:t>
      </w:r>
      <w:proofErr w:type="gramEnd"/>
      <w:r w:rsidRPr="00972DB5">
        <w:rPr>
          <w:rFonts w:ascii="Times New Roman" w:eastAsia="Times New Roman" w:hAnsi="Times New Roman" w:cs="Times New Roman"/>
          <w:sz w:val="28"/>
          <w:szCs w:val="28"/>
        </w:rPr>
        <w:t xml:space="preserve">қазық» және «Абай мұрасын ардақтаған ғұлама ғалым» көрмелері ұйымдастырылып, </w:t>
      </w:r>
      <w:proofErr w:type="spellStart"/>
      <w:r w:rsidRPr="00972DB5">
        <w:rPr>
          <w:rFonts w:ascii="Times New Roman" w:eastAsia="Times New Roman" w:hAnsi="Times New Roman" w:cs="Times New Roman"/>
          <w:sz w:val="28"/>
          <w:szCs w:val="28"/>
        </w:rPr>
        <w:t>келушілерге</w:t>
      </w:r>
      <w:proofErr w:type="spellEnd"/>
      <w:r w:rsidRPr="00972DB5">
        <w:rPr>
          <w:rFonts w:ascii="Times New Roman" w:eastAsia="Times New Roman" w:hAnsi="Times New Roman" w:cs="Times New Roman"/>
          <w:sz w:val="28"/>
          <w:szCs w:val="28"/>
        </w:rPr>
        <w:t xml:space="preserve"> ғалымның өмірі мен ғылыми мұрасы </w:t>
      </w:r>
      <w:proofErr w:type="spellStart"/>
      <w:r w:rsidRPr="00972DB5">
        <w:rPr>
          <w:rFonts w:ascii="Times New Roman" w:eastAsia="Times New Roman" w:hAnsi="Times New Roman" w:cs="Times New Roman"/>
          <w:sz w:val="28"/>
          <w:szCs w:val="28"/>
        </w:rPr>
        <w:t>таныстырылды</w:t>
      </w:r>
      <w:proofErr w:type="spellEnd"/>
      <w:r w:rsidRPr="00972DB5">
        <w:rPr>
          <w:rFonts w:ascii="Times New Roman" w:eastAsia="Times New Roman" w:hAnsi="Times New Roman" w:cs="Times New Roman"/>
          <w:sz w:val="28"/>
          <w:szCs w:val="28"/>
        </w:rPr>
        <w:t xml:space="preserve">. </w:t>
      </w:r>
      <w:proofErr w:type="spellStart"/>
      <w:r w:rsidRPr="00972DB5">
        <w:rPr>
          <w:rFonts w:ascii="Times New Roman" w:eastAsia="Times New Roman" w:hAnsi="Times New Roman" w:cs="Times New Roman"/>
          <w:sz w:val="28"/>
          <w:szCs w:val="28"/>
        </w:rPr>
        <w:t>Сонымен</w:t>
      </w:r>
      <w:proofErr w:type="spellEnd"/>
      <w:r w:rsidRPr="00972DB5">
        <w:rPr>
          <w:rFonts w:ascii="Times New Roman" w:eastAsia="Times New Roman" w:hAnsi="Times New Roman" w:cs="Times New Roman"/>
          <w:sz w:val="28"/>
          <w:szCs w:val="28"/>
        </w:rPr>
        <w:t xml:space="preserve"> қатар </w:t>
      </w:r>
      <w:r w:rsidRPr="00972DB5">
        <w:rPr>
          <w:rFonts w:ascii="Times New Roman" w:eastAsia="Times New Roman" w:hAnsi="Times New Roman" w:cs="Times New Roman"/>
          <w:b/>
          <w:sz w:val="28"/>
          <w:szCs w:val="28"/>
        </w:rPr>
        <w:t>Жамбыл Жабаевтың 180 жылдығына,</w:t>
      </w:r>
      <w:r w:rsidRPr="00972DB5">
        <w:rPr>
          <w:rFonts w:ascii="Times New Roman" w:eastAsia="Times New Roman" w:hAnsi="Times New Roman" w:cs="Times New Roman"/>
          <w:sz w:val="28"/>
          <w:szCs w:val="28"/>
        </w:rPr>
        <w:t xml:space="preserve"> </w:t>
      </w:r>
      <w:r w:rsidRPr="00972DB5">
        <w:rPr>
          <w:rFonts w:ascii="Times New Roman" w:eastAsia="Times New Roman" w:hAnsi="Times New Roman" w:cs="Times New Roman"/>
          <w:b/>
          <w:sz w:val="28"/>
          <w:szCs w:val="28"/>
        </w:rPr>
        <w:t>Шәкір Әбенұлының 125 жылдығына</w:t>
      </w:r>
      <w:r w:rsidRPr="00972DB5">
        <w:rPr>
          <w:rFonts w:ascii="Times New Roman" w:eastAsia="Times New Roman" w:hAnsi="Times New Roman" w:cs="Times New Roman"/>
          <w:sz w:val="28"/>
          <w:szCs w:val="28"/>
        </w:rPr>
        <w:t xml:space="preserve">, </w:t>
      </w:r>
      <w:r w:rsidRPr="00972DB5">
        <w:rPr>
          <w:rFonts w:ascii="Times New Roman" w:eastAsia="Times New Roman" w:hAnsi="Times New Roman" w:cs="Times New Roman"/>
          <w:b/>
          <w:sz w:val="28"/>
          <w:szCs w:val="28"/>
        </w:rPr>
        <w:t>Көкбай Жанатайұлының 165 жылдығына,</w:t>
      </w:r>
      <w:r w:rsidRPr="00972DB5">
        <w:rPr>
          <w:rFonts w:ascii="Times New Roman" w:eastAsia="Times New Roman" w:hAnsi="Times New Roman" w:cs="Times New Roman"/>
          <w:sz w:val="28"/>
          <w:szCs w:val="28"/>
        </w:rPr>
        <w:t xml:space="preserve"> Ұлы</w:t>
      </w:r>
      <w:proofErr w:type="gramStart"/>
      <w:r w:rsidRPr="00972DB5">
        <w:rPr>
          <w:rFonts w:ascii="Times New Roman" w:eastAsia="Times New Roman" w:hAnsi="Times New Roman" w:cs="Times New Roman"/>
          <w:sz w:val="28"/>
          <w:szCs w:val="28"/>
        </w:rPr>
        <w:t xml:space="preserve"> Ж</w:t>
      </w:r>
      <w:proofErr w:type="gramEnd"/>
      <w:r w:rsidRPr="00972DB5">
        <w:rPr>
          <w:rFonts w:ascii="Times New Roman" w:eastAsia="Times New Roman" w:hAnsi="Times New Roman" w:cs="Times New Roman"/>
          <w:sz w:val="28"/>
          <w:szCs w:val="28"/>
        </w:rPr>
        <w:t xml:space="preserve">еңіс күніне, </w:t>
      </w:r>
      <w:proofErr w:type="spellStart"/>
      <w:r w:rsidRPr="00972DB5">
        <w:rPr>
          <w:rFonts w:ascii="Times New Roman" w:eastAsia="Times New Roman" w:hAnsi="Times New Roman" w:cs="Times New Roman"/>
          <w:sz w:val="28"/>
          <w:szCs w:val="28"/>
        </w:rPr>
        <w:t>Наурыз</w:t>
      </w:r>
      <w:proofErr w:type="spellEnd"/>
      <w:r w:rsidRPr="00972DB5">
        <w:rPr>
          <w:rFonts w:ascii="Times New Roman" w:eastAsia="Times New Roman" w:hAnsi="Times New Roman" w:cs="Times New Roman"/>
          <w:sz w:val="28"/>
          <w:szCs w:val="28"/>
        </w:rPr>
        <w:t xml:space="preserve"> </w:t>
      </w:r>
      <w:proofErr w:type="spellStart"/>
      <w:r w:rsidRPr="00972DB5">
        <w:rPr>
          <w:rFonts w:ascii="Times New Roman" w:eastAsia="Times New Roman" w:hAnsi="Times New Roman" w:cs="Times New Roman"/>
          <w:sz w:val="28"/>
          <w:szCs w:val="28"/>
        </w:rPr>
        <w:t>мерекесіне</w:t>
      </w:r>
      <w:proofErr w:type="spellEnd"/>
      <w:r w:rsidRPr="00972DB5">
        <w:rPr>
          <w:rFonts w:ascii="Times New Roman" w:eastAsia="Times New Roman" w:hAnsi="Times New Roman" w:cs="Times New Roman"/>
          <w:sz w:val="28"/>
          <w:szCs w:val="28"/>
        </w:rPr>
        <w:t xml:space="preserve">, Халықаралық </w:t>
      </w:r>
      <w:proofErr w:type="spellStart"/>
      <w:r w:rsidRPr="00972DB5">
        <w:rPr>
          <w:rFonts w:ascii="Times New Roman" w:eastAsia="Times New Roman" w:hAnsi="Times New Roman" w:cs="Times New Roman"/>
          <w:sz w:val="28"/>
          <w:szCs w:val="28"/>
        </w:rPr>
        <w:t>музейлер</w:t>
      </w:r>
      <w:proofErr w:type="spellEnd"/>
      <w:r w:rsidRPr="00972DB5">
        <w:rPr>
          <w:rFonts w:ascii="Times New Roman" w:eastAsia="Times New Roman" w:hAnsi="Times New Roman" w:cs="Times New Roman"/>
          <w:sz w:val="28"/>
          <w:szCs w:val="28"/>
        </w:rPr>
        <w:t xml:space="preserve"> күніне және </w:t>
      </w:r>
      <w:proofErr w:type="spellStart"/>
      <w:r w:rsidRPr="00972DB5">
        <w:rPr>
          <w:rFonts w:ascii="Times New Roman" w:eastAsia="Times New Roman" w:hAnsi="Times New Roman" w:cs="Times New Roman"/>
          <w:sz w:val="28"/>
          <w:szCs w:val="28"/>
        </w:rPr>
        <w:t>мемлекеттік</w:t>
      </w:r>
      <w:proofErr w:type="spellEnd"/>
      <w:r w:rsidRPr="00972DB5">
        <w:rPr>
          <w:rFonts w:ascii="Times New Roman" w:eastAsia="Times New Roman" w:hAnsi="Times New Roman" w:cs="Times New Roman"/>
          <w:sz w:val="28"/>
          <w:szCs w:val="28"/>
        </w:rPr>
        <w:t xml:space="preserve"> </w:t>
      </w:r>
      <w:proofErr w:type="spellStart"/>
      <w:r w:rsidRPr="00972DB5">
        <w:rPr>
          <w:rFonts w:ascii="Times New Roman" w:eastAsia="Times New Roman" w:hAnsi="Times New Roman" w:cs="Times New Roman"/>
          <w:sz w:val="28"/>
          <w:szCs w:val="28"/>
        </w:rPr>
        <w:t>мерекелерге</w:t>
      </w:r>
      <w:proofErr w:type="spellEnd"/>
      <w:r w:rsidRPr="00972DB5">
        <w:rPr>
          <w:rFonts w:ascii="Times New Roman" w:eastAsia="Times New Roman" w:hAnsi="Times New Roman" w:cs="Times New Roman"/>
          <w:sz w:val="28"/>
          <w:szCs w:val="28"/>
        </w:rPr>
        <w:t xml:space="preserve"> </w:t>
      </w:r>
      <w:proofErr w:type="spellStart"/>
      <w:r w:rsidR="00C87FE5">
        <w:rPr>
          <w:rFonts w:ascii="Times New Roman" w:eastAsia="Times New Roman" w:hAnsi="Times New Roman" w:cs="Times New Roman"/>
          <w:sz w:val="28"/>
          <w:szCs w:val="28"/>
        </w:rPr>
        <w:t>арнайы</w:t>
      </w:r>
      <w:proofErr w:type="spellEnd"/>
      <w:r w:rsidR="00C87FE5">
        <w:rPr>
          <w:rFonts w:ascii="Times New Roman" w:eastAsia="Times New Roman" w:hAnsi="Times New Roman" w:cs="Times New Roman"/>
          <w:sz w:val="28"/>
          <w:szCs w:val="28"/>
        </w:rPr>
        <w:t xml:space="preserve"> </w:t>
      </w:r>
      <w:r w:rsidRPr="00972DB5">
        <w:rPr>
          <w:rFonts w:ascii="Times New Roman" w:eastAsia="Times New Roman" w:hAnsi="Times New Roman" w:cs="Times New Roman"/>
          <w:sz w:val="28"/>
          <w:szCs w:val="28"/>
        </w:rPr>
        <w:t xml:space="preserve">тақырыптық көрмелер өткізілді. </w:t>
      </w:r>
      <w:proofErr w:type="spellStart"/>
      <w:r w:rsidRPr="00972DB5">
        <w:rPr>
          <w:rFonts w:ascii="Times New Roman" w:eastAsia="Times New Roman" w:hAnsi="Times New Roman" w:cs="Times New Roman"/>
          <w:sz w:val="28"/>
          <w:szCs w:val="28"/>
        </w:rPr>
        <w:t>Жылжымалы</w:t>
      </w:r>
      <w:proofErr w:type="spellEnd"/>
      <w:r w:rsidRPr="00972DB5">
        <w:rPr>
          <w:rFonts w:ascii="Times New Roman" w:eastAsia="Times New Roman" w:hAnsi="Times New Roman" w:cs="Times New Roman"/>
          <w:sz w:val="28"/>
          <w:szCs w:val="28"/>
        </w:rPr>
        <w:t xml:space="preserve"> көрмелер Семей қаласының </w:t>
      </w:r>
      <w:proofErr w:type="spellStart"/>
      <w:r w:rsidRPr="00972DB5">
        <w:rPr>
          <w:rFonts w:ascii="Times New Roman" w:eastAsia="Times New Roman" w:hAnsi="Times New Roman" w:cs="Times New Roman"/>
          <w:sz w:val="28"/>
          <w:szCs w:val="28"/>
        </w:rPr>
        <w:t>мектептерінде</w:t>
      </w:r>
      <w:proofErr w:type="spellEnd"/>
      <w:r w:rsidRPr="00972DB5">
        <w:rPr>
          <w:rFonts w:ascii="Times New Roman" w:eastAsia="Times New Roman" w:hAnsi="Times New Roman" w:cs="Times New Roman"/>
          <w:sz w:val="28"/>
          <w:szCs w:val="28"/>
        </w:rPr>
        <w:t xml:space="preserve">, жоғары оқу </w:t>
      </w:r>
      <w:proofErr w:type="spellStart"/>
      <w:r w:rsidRPr="00972DB5">
        <w:rPr>
          <w:rFonts w:ascii="Times New Roman" w:eastAsia="Times New Roman" w:hAnsi="Times New Roman" w:cs="Times New Roman"/>
          <w:sz w:val="28"/>
          <w:szCs w:val="28"/>
        </w:rPr>
        <w:t>орындарында</w:t>
      </w:r>
      <w:proofErr w:type="spellEnd"/>
      <w:r w:rsidRPr="00972DB5">
        <w:rPr>
          <w:rFonts w:ascii="Times New Roman" w:eastAsia="Times New Roman" w:hAnsi="Times New Roman" w:cs="Times New Roman"/>
          <w:sz w:val="28"/>
          <w:szCs w:val="28"/>
        </w:rPr>
        <w:t xml:space="preserve">, Көкбай </w:t>
      </w:r>
      <w:proofErr w:type="spellStart"/>
      <w:r w:rsidRPr="00972DB5">
        <w:rPr>
          <w:rFonts w:ascii="Times New Roman" w:eastAsia="Times New Roman" w:hAnsi="Times New Roman" w:cs="Times New Roman"/>
          <w:sz w:val="28"/>
          <w:szCs w:val="28"/>
        </w:rPr>
        <w:t>ауылында</w:t>
      </w:r>
      <w:proofErr w:type="spellEnd"/>
      <w:r w:rsidRPr="00972DB5">
        <w:rPr>
          <w:rFonts w:ascii="Times New Roman" w:eastAsia="Times New Roman" w:hAnsi="Times New Roman" w:cs="Times New Roman"/>
          <w:sz w:val="28"/>
          <w:szCs w:val="28"/>
        </w:rPr>
        <w:t xml:space="preserve"> және басқа да </w:t>
      </w:r>
      <w:proofErr w:type="spellStart"/>
      <w:r w:rsidRPr="00972DB5">
        <w:rPr>
          <w:rFonts w:ascii="Times New Roman" w:eastAsia="Times New Roman" w:hAnsi="Times New Roman" w:cs="Times New Roman"/>
          <w:sz w:val="28"/>
          <w:szCs w:val="28"/>
        </w:rPr>
        <w:t>мекемелерде</w:t>
      </w:r>
      <w:proofErr w:type="spellEnd"/>
      <w:r w:rsidRPr="00972DB5">
        <w:rPr>
          <w:rFonts w:ascii="Times New Roman" w:eastAsia="Times New Roman" w:hAnsi="Times New Roman" w:cs="Times New Roman"/>
          <w:sz w:val="28"/>
          <w:szCs w:val="28"/>
        </w:rPr>
        <w:t xml:space="preserve"> ұйымдастырылып, музей қорындағы құнды жәдігерлер көпшілікке кеңінен </w:t>
      </w:r>
      <w:proofErr w:type="spellStart"/>
      <w:r w:rsidRPr="00972DB5">
        <w:rPr>
          <w:rFonts w:ascii="Times New Roman" w:eastAsia="Times New Roman" w:hAnsi="Times New Roman" w:cs="Times New Roman"/>
          <w:sz w:val="28"/>
          <w:szCs w:val="28"/>
        </w:rPr>
        <w:t>таныстырылды</w:t>
      </w:r>
      <w:proofErr w:type="spellEnd"/>
      <w:r w:rsidRPr="00972DB5">
        <w:rPr>
          <w:rFonts w:ascii="Times New Roman" w:eastAsia="Times New Roman" w:hAnsi="Times New Roman" w:cs="Times New Roman"/>
          <w:sz w:val="28"/>
          <w:szCs w:val="28"/>
        </w:rPr>
        <w:t>.</w:t>
      </w:r>
      <w:r w:rsidRPr="00972DB5">
        <w:t xml:space="preserve"> </w:t>
      </w:r>
      <w:r w:rsidRPr="00972DB5">
        <w:rPr>
          <w:rFonts w:ascii="Times New Roman" w:hAnsi="Times New Roman" w:cs="Times New Roman"/>
          <w:sz w:val="28"/>
          <w:szCs w:val="28"/>
          <w:lang w:val="kk-KZ"/>
        </w:rPr>
        <w:t>Сонымен қатар музе</w:t>
      </w:r>
      <w:r>
        <w:rPr>
          <w:rFonts w:ascii="Times New Roman" w:hAnsi="Times New Roman" w:cs="Times New Roman"/>
          <w:sz w:val="28"/>
          <w:szCs w:val="28"/>
          <w:lang w:val="kk-KZ"/>
        </w:rPr>
        <w:t>й</w:t>
      </w:r>
      <w:r w:rsidRPr="00972DB5">
        <w:rPr>
          <w:rFonts w:ascii="Times New Roman" w:hAnsi="Times New Roman" w:cs="Times New Roman"/>
          <w:sz w:val="28"/>
          <w:szCs w:val="28"/>
          <w:lang w:val="kk-KZ"/>
        </w:rPr>
        <w:t>де</w:t>
      </w:r>
      <w:r>
        <w:rPr>
          <w:lang w:val="kk-KZ"/>
        </w:rPr>
        <w:t xml:space="preserve"> </w:t>
      </w:r>
      <w:r w:rsidRPr="00972DB5">
        <w:rPr>
          <w:rFonts w:ascii="Times New Roman" w:eastAsia="Times New Roman" w:hAnsi="Times New Roman" w:cs="Times New Roman"/>
          <w:sz w:val="28"/>
          <w:szCs w:val="28"/>
        </w:rPr>
        <w:t xml:space="preserve">кореялық KT&amp;G </w:t>
      </w:r>
      <w:proofErr w:type="spellStart"/>
      <w:r w:rsidRPr="00972DB5">
        <w:rPr>
          <w:rFonts w:ascii="Times New Roman" w:eastAsia="Times New Roman" w:hAnsi="Times New Roman" w:cs="Times New Roman"/>
          <w:sz w:val="28"/>
          <w:szCs w:val="28"/>
        </w:rPr>
        <w:t>корпорациясы</w:t>
      </w:r>
      <w:proofErr w:type="spellEnd"/>
      <w:r w:rsidRPr="00972DB5">
        <w:rPr>
          <w:rFonts w:ascii="Times New Roman" w:eastAsia="Times New Roman" w:hAnsi="Times New Roman" w:cs="Times New Roman"/>
          <w:sz w:val="28"/>
          <w:szCs w:val="28"/>
        </w:rPr>
        <w:t xml:space="preserve"> қаржыландырған </w:t>
      </w:r>
      <w:proofErr w:type="spellStart"/>
      <w:r w:rsidRPr="00972DB5">
        <w:rPr>
          <w:rFonts w:ascii="Times New Roman" w:eastAsia="Times New Roman" w:hAnsi="Times New Roman" w:cs="Times New Roman"/>
          <w:sz w:val="28"/>
          <w:szCs w:val="28"/>
        </w:rPr>
        <w:t>Орман</w:t>
      </w:r>
      <w:proofErr w:type="spellEnd"/>
      <w:r w:rsidRPr="00972DB5">
        <w:rPr>
          <w:rFonts w:ascii="Times New Roman" w:eastAsia="Times New Roman" w:hAnsi="Times New Roman" w:cs="Times New Roman"/>
          <w:sz w:val="28"/>
          <w:szCs w:val="28"/>
        </w:rPr>
        <w:t xml:space="preserve"> секторындағы ынтымақтастық жөніндегі Азия ұйымы (</w:t>
      </w:r>
      <w:proofErr w:type="spellStart"/>
      <w:r w:rsidRPr="00972DB5">
        <w:rPr>
          <w:rFonts w:ascii="Times New Roman" w:eastAsia="Times New Roman" w:hAnsi="Times New Roman" w:cs="Times New Roman"/>
          <w:sz w:val="28"/>
          <w:szCs w:val="28"/>
        </w:rPr>
        <w:t>AFoСO</w:t>
      </w:r>
      <w:proofErr w:type="spellEnd"/>
      <w:r w:rsidRPr="00972DB5">
        <w:rPr>
          <w:rFonts w:ascii="Times New Roman" w:eastAsia="Times New Roman" w:hAnsi="Times New Roman" w:cs="Times New Roman"/>
          <w:sz w:val="28"/>
          <w:szCs w:val="28"/>
        </w:rPr>
        <w:t xml:space="preserve">) Қазақстан Республикасының Экология және табиғи </w:t>
      </w:r>
      <w:proofErr w:type="spellStart"/>
      <w:r w:rsidRPr="00972DB5">
        <w:rPr>
          <w:rFonts w:ascii="Times New Roman" w:eastAsia="Times New Roman" w:hAnsi="Times New Roman" w:cs="Times New Roman"/>
          <w:sz w:val="28"/>
          <w:szCs w:val="28"/>
        </w:rPr>
        <w:t>ресурстар</w:t>
      </w:r>
      <w:proofErr w:type="spellEnd"/>
      <w:r w:rsidRPr="00972DB5">
        <w:rPr>
          <w:rFonts w:ascii="Times New Roman" w:eastAsia="Times New Roman" w:hAnsi="Times New Roman" w:cs="Times New Roman"/>
          <w:sz w:val="28"/>
          <w:szCs w:val="28"/>
        </w:rPr>
        <w:t xml:space="preserve"> </w:t>
      </w:r>
      <w:proofErr w:type="spellStart"/>
      <w:r w:rsidRPr="00972DB5">
        <w:rPr>
          <w:rFonts w:ascii="Times New Roman" w:eastAsia="Times New Roman" w:hAnsi="Times New Roman" w:cs="Times New Roman"/>
          <w:sz w:val="28"/>
          <w:szCs w:val="28"/>
        </w:rPr>
        <w:t>министрлігі</w:t>
      </w:r>
      <w:proofErr w:type="spellEnd"/>
      <w:r w:rsidRPr="00972DB5">
        <w:rPr>
          <w:rFonts w:ascii="Times New Roman" w:eastAsia="Times New Roman" w:hAnsi="Times New Roman" w:cs="Times New Roman"/>
          <w:sz w:val="28"/>
          <w:szCs w:val="28"/>
        </w:rPr>
        <w:t xml:space="preserve">, «Семей </w:t>
      </w:r>
      <w:proofErr w:type="spellStart"/>
      <w:r w:rsidRPr="00972DB5">
        <w:rPr>
          <w:rFonts w:ascii="Times New Roman" w:eastAsia="Times New Roman" w:hAnsi="Times New Roman" w:cs="Times New Roman"/>
          <w:sz w:val="28"/>
          <w:szCs w:val="28"/>
        </w:rPr>
        <w:t>орманы</w:t>
      </w:r>
      <w:proofErr w:type="spellEnd"/>
      <w:r w:rsidRPr="00972DB5">
        <w:rPr>
          <w:rFonts w:ascii="Times New Roman" w:eastAsia="Times New Roman" w:hAnsi="Times New Roman" w:cs="Times New Roman"/>
          <w:sz w:val="28"/>
          <w:szCs w:val="28"/>
        </w:rPr>
        <w:t xml:space="preserve">» </w:t>
      </w:r>
      <w:proofErr w:type="spellStart"/>
      <w:r w:rsidRPr="00972DB5">
        <w:rPr>
          <w:rFonts w:ascii="Times New Roman" w:eastAsia="Times New Roman" w:hAnsi="Times New Roman" w:cs="Times New Roman"/>
          <w:sz w:val="28"/>
          <w:szCs w:val="28"/>
        </w:rPr>
        <w:t>мемлекеттік</w:t>
      </w:r>
      <w:proofErr w:type="spellEnd"/>
      <w:r w:rsidRPr="00972DB5">
        <w:rPr>
          <w:rFonts w:ascii="Times New Roman" w:eastAsia="Times New Roman" w:hAnsi="Times New Roman" w:cs="Times New Roman"/>
          <w:sz w:val="28"/>
          <w:szCs w:val="28"/>
        </w:rPr>
        <w:t xml:space="preserve"> </w:t>
      </w:r>
      <w:proofErr w:type="spellStart"/>
      <w:r w:rsidRPr="00972DB5">
        <w:rPr>
          <w:rFonts w:ascii="Times New Roman" w:eastAsia="Times New Roman" w:hAnsi="Times New Roman" w:cs="Times New Roman"/>
          <w:sz w:val="28"/>
          <w:szCs w:val="28"/>
        </w:rPr>
        <w:t>орман</w:t>
      </w:r>
      <w:proofErr w:type="spellEnd"/>
      <w:r w:rsidRPr="00972DB5">
        <w:rPr>
          <w:rFonts w:ascii="Times New Roman" w:eastAsia="Times New Roman" w:hAnsi="Times New Roman" w:cs="Times New Roman"/>
          <w:sz w:val="28"/>
          <w:szCs w:val="28"/>
        </w:rPr>
        <w:t xml:space="preserve"> табиғи </w:t>
      </w:r>
      <w:proofErr w:type="spellStart"/>
      <w:r w:rsidRPr="00972DB5">
        <w:rPr>
          <w:rFonts w:ascii="Times New Roman" w:eastAsia="Times New Roman" w:hAnsi="Times New Roman" w:cs="Times New Roman"/>
          <w:sz w:val="28"/>
          <w:szCs w:val="28"/>
        </w:rPr>
        <w:t>резерватымен</w:t>
      </w:r>
      <w:proofErr w:type="spellEnd"/>
      <w:r w:rsidRPr="00972DB5">
        <w:rPr>
          <w:rFonts w:ascii="Times New Roman" w:eastAsia="Times New Roman" w:hAnsi="Times New Roman" w:cs="Times New Roman"/>
          <w:sz w:val="28"/>
          <w:szCs w:val="28"/>
        </w:rPr>
        <w:t xml:space="preserve"> ынтымақтаса ұйымдастырумен «</w:t>
      </w:r>
      <w:proofErr w:type="spellStart"/>
      <w:r w:rsidRPr="00394B62">
        <w:rPr>
          <w:rFonts w:ascii="Times New Roman" w:eastAsia="Times New Roman" w:hAnsi="Times New Roman" w:cs="Times New Roman"/>
          <w:b/>
          <w:sz w:val="28"/>
          <w:szCs w:val="28"/>
        </w:rPr>
        <w:t>Let</w:t>
      </w:r>
      <w:proofErr w:type="spellEnd"/>
      <w:r w:rsidRPr="00394B62">
        <w:rPr>
          <w:rFonts w:ascii="Times New Roman" w:eastAsia="Times New Roman" w:hAnsi="Times New Roman" w:cs="Times New Roman"/>
          <w:b/>
          <w:sz w:val="28"/>
          <w:szCs w:val="28"/>
        </w:rPr>
        <w:t xml:space="preserve">’ </w:t>
      </w:r>
      <w:proofErr w:type="spellStart"/>
      <w:r w:rsidRPr="00394B62">
        <w:rPr>
          <w:rFonts w:ascii="Times New Roman" w:eastAsia="Times New Roman" w:hAnsi="Times New Roman" w:cs="Times New Roman"/>
          <w:b/>
          <w:sz w:val="28"/>
          <w:szCs w:val="28"/>
        </w:rPr>
        <w:t>s</w:t>
      </w:r>
      <w:proofErr w:type="spellEnd"/>
      <w:r w:rsidRPr="00394B62">
        <w:rPr>
          <w:rFonts w:ascii="Times New Roman" w:eastAsia="Times New Roman" w:hAnsi="Times New Roman" w:cs="Times New Roman"/>
          <w:b/>
          <w:sz w:val="28"/>
          <w:szCs w:val="28"/>
        </w:rPr>
        <w:t xml:space="preserve"> </w:t>
      </w:r>
      <w:proofErr w:type="spellStart"/>
      <w:r w:rsidRPr="00394B62">
        <w:rPr>
          <w:rFonts w:ascii="Times New Roman" w:eastAsia="Times New Roman" w:hAnsi="Times New Roman" w:cs="Times New Roman"/>
          <w:b/>
          <w:sz w:val="28"/>
          <w:szCs w:val="28"/>
        </w:rPr>
        <w:t>Forest</w:t>
      </w:r>
      <w:proofErr w:type="spellEnd"/>
      <w:r w:rsidRPr="00394B62">
        <w:rPr>
          <w:rFonts w:ascii="Times New Roman" w:eastAsia="Times New Roman" w:hAnsi="Times New Roman" w:cs="Times New Roman"/>
          <w:b/>
          <w:sz w:val="28"/>
          <w:szCs w:val="28"/>
        </w:rPr>
        <w:t xml:space="preserve"> </w:t>
      </w:r>
      <w:proofErr w:type="spellStart"/>
      <w:r w:rsidRPr="00394B62">
        <w:rPr>
          <w:rFonts w:ascii="Times New Roman" w:eastAsia="Times New Roman" w:hAnsi="Times New Roman" w:cs="Times New Roman"/>
          <w:b/>
          <w:sz w:val="28"/>
          <w:szCs w:val="28"/>
        </w:rPr>
        <w:t>Kazakhstan-Ash</w:t>
      </w:r>
      <w:proofErr w:type="spellEnd"/>
      <w:r w:rsidRPr="00394B62">
        <w:rPr>
          <w:rFonts w:ascii="Times New Roman" w:eastAsia="Times New Roman" w:hAnsi="Times New Roman" w:cs="Times New Roman"/>
          <w:b/>
          <w:sz w:val="28"/>
          <w:szCs w:val="28"/>
        </w:rPr>
        <w:t xml:space="preserve"> </w:t>
      </w:r>
      <w:proofErr w:type="spellStart"/>
      <w:r w:rsidRPr="00394B62">
        <w:rPr>
          <w:rFonts w:ascii="Times New Roman" w:eastAsia="Times New Roman" w:hAnsi="Times New Roman" w:cs="Times New Roman"/>
          <w:b/>
          <w:sz w:val="28"/>
          <w:szCs w:val="28"/>
        </w:rPr>
        <w:t>to</w:t>
      </w:r>
      <w:proofErr w:type="spellEnd"/>
      <w:r w:rsidRPr="00394B62">
        <w:rPr>
          <w:rFonts w:ascii="Times New Roman" w:eastAsia="Times New Roman" w:hAnsi="Times New Roman" w:cs="Times New Roman"/>
          <w:b/>
          <w:sz w:val="28"/>
          <w:szCs w:val="28"/>
        </w:rPr>
        <w:t xml:space="preserve"> </w:t>
      </w:r>
      <w:proofErr w:type="spellStart"/>
      <w:r w:rsidRPr="00394B62">
        <w:rPr>
          <w:rFonts w:ascii="Times New Roman" w:eastAsia="Times New Roman" w:hAnsi="Times New Roman" w:cs="Times New Roman"/>
          <w:b/>
          <w:sz w:val="28"/>
          <w:szCs w:val="28"/>
        </w:rPr>
        <w:t>Art</w:t>
      </w:r>
      <w:proofErr w:type="spellEnd"/>
      <w:r w:rsidRPr="00394B62">
        <w:rPr>
          <w:rFonts w:ascii="Times New Roman" w:eastAsia="Times New Roman" w:hAnsi="Times New Roman" w:cs="Times New Roman"/>
          <w:b/>
          <w:sz w:val="28"/>
          <w:szCs w:val="28"/>
        </w:rPr>
        <w:t xml:space="preserve"> </w:t>
      </w:r>
      <w:proofErr w:type="spellStart"/>
      <w:r w:rsidRPr="00394B62">
        <w:rPr>
          <w:rFonts w:ascii="Times New Roman" w:eastAsia="Times New Roman" w:hAnsi="Times New Roman" w:cs="Times New Roman"/>
          <w:b/>
          <w:sz w:val="28"/>
          <w:szCs w:val="28"/>
        </w:rPr>
        <w:t>in</w:t>
      </w:r>
      <w:proofErr w:type="spellEnd"/>
      <w:r w:rsidRPr="00394B62">
        <w:rPr>
          <w:rFonts w:ascii="Times New Roman" w:eastAsia="Times New Roman" w:hAnsi="Times New Roman" w:cs="Times New Roman"/>
          <w:b/>
          <w:sz w:val="28"/>
          <w:szCs w:val="28"/>
        </w:rPr>
        <w:t xml:space="preserve"> </w:t>
      </w:r>
      <w:proofErr w:type="spellStart"/>
      <w:r w:rsidRPr="00394B62">
        <w:rPr>
          <w:rFonts w:ascii="Times New Roman" w:eastAsia="Times New Roman" w:hAnsi="Times New Roman" w:cs="Times New Roman"/>
          <w:b/>
          <w:sz w:val="28"/>
          <w:szCs w:val="28"/>
        </w:rPr>
        <w:t>Semey</w:t>
      </w:r>
      <w:proofErr w:type="spellEnd"/>
      <w:r w:rsidRPr="00394B62">
        <w:rPr>
          <w:rFonts w:ascii="Times New Roman" w:eastAsia="Times New Roman" w:hAnsi="Times New Roman" w:cs="Times New Roman"/>
          <w:b/>
          <w:sz w:val="28"/>
          <w:szCs w:val="28"/>
        </w:rPr>
        <w:t xml:space="preserve">» </w:t>
      </w:r>
      <w:r w:rsidRPr="00394B62">
        <w:rPr>
          <w:rFonts w:ascii="Times New Roman" w:eastAsia="Times New Roman" w:hAnsi="Times New Roman" w:cs="Times New Roman"/>
          <w:b/>
          <w:sz w:val="28"/>
          <w:szCs w:val="28"/>
          <w:lang w:val="kk-KZ"/>
        </w:rPr>
        <w:t xml:space="preserve">халықаралық </w:t>
      </w:r>
      <w:r w:rsidRPr="00394B62">
        <w:rPr>
          <w:rFonts w:ascii="Times New Roman" w:eastAsia="Times New Roman" w:hAnsi="Times New Roman" w:cs="Times New Roman"/>
          <w:b/>
          <w:sz w:val="28"/>
          <w:szCs w:val="28"/>
        </w:rPr>
        <w:t>көрмесі</w:t>
      </w:r>
      <w:r w:rsidRPr="00394B62">
        <w:rPr>
          <w:rFonts w:ascii="Times New Roman" w:eastAsia="Times New Roman" w:hAnsi="Times New Roman" w:cs="Times New Roman"/>
          <w:b/>
          <w:sz w:val="28"/>
          <w:szCs w:val="28"/>
          <w:lang w:val="kk-KZ"/>
        </w:rPr>
        <w:t xml:space="preserve"> ашылды.   </w:t>
      </w:r>
    </w:p>
    <w:p w:rsidR="00972DB5" w:rsidRPr="00B459C9" w:rsidRDefault="00972DB5" w:rsidP="00972DB5">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bCs/>
          <w:sz w:val="28"/>
          <w:szCs w:val="28"/>
          <w:lang w:val="kk-KZ"/>
        </w:rPr>
        <w:t xml:space="preserve">Сондай-ақ </w:t>
      </w:r>
      <w:r w:rsidRPr="00972DB5">
        <w:rPr>
          <w:rFonts w:ascii="Times New Roman" w:eastAsia="Times New Roman" w:hAnsi="Times New Roman" w:cs="Times New Roman"/>
          <w:bCs/>
          <w:sz w:val="28"/>
          <w:szCs w:val="28"/>
          <w:lang w:val="kk-KZ"/>
        </w:rPr>
        <w:t>«Абай мұрасын ардақтаған ғұлама ғалым»</w:t>
      </w:r>
      <w:r w:rsidRPr="00B459C9">
        <w:rPr>
          <w:rFonts w:ascii="Times New Roman" w:eastAsia="Times New Roman" w:hAnsi="Times New Roman" w:cs="Times New Roman"/>
          <w:sz w:val="28"/>
          <w:szCs w:val="28"/>
          <w:lang w:val="kk-KZ"/>
        </w:rPr>
        <w:t xml:space="preserve">; </w:t>
      </w:r>
      <w:r w:rsidRPr="00972DB5">
        <w:rPr>
          <w:rFonts w:ascii="Times New Roman" w:eastAsia="Times New Roman" w:hAnsi="Times New Roman" w:cs="Times New Roman"/>
          <w:bCs/>
          <w:sz w:val="28"/>
          <w:szCs w:val="28"/>
          <w:lang w:val="kk-KZ"/>
        </w:rPr>
        <w:t>«Алдымда ақын Абай – Темірқазық»</w:t>
      </w:r>
      <w:r w:rsidRPr="00B459C9">
        <w:rPr>
          <w:rFonts w:ascii="Times New Roman" w:eastAsia="Times New Roman" w:hAnsi="Times New Roman" w:cs="Times New Roman"/>
          <w:sz w:val="28"/>
          <w:szCs w:val="28"/>
          <w:lang w:val="kk-KZ"/>
        </w:rPr>
        <w:t xml:space="preserve">; </w:t>
      </w:r>
      <w:r w:rsidRPr="00972DB5">
        <w:rPr>
          <w:rFonts w:ascii="Times New Roman" w:eastAsia="Times New Roman" w:hAnsi="Times New Roman" w:cs="Times New Roman"/>
          <w:bCs/>
          <w:sz w:val="28"/>
          <w:szCs w:val="28"/>
          <w:lang w:val="kk-KZ"/>
        </w:rPr>
        <w:t>«Адамзаттың Абайы»</w:t>
      </w:r>
      <w:r w:rsidRPr="00B459C9">
        <w:rPr>
          <w:rFonts w:ascii="Times New Roman" w:eastAsia="Times New Roman" w:hAnsi="Times New Roman" w:cs="Times New Roman"/>
          <w:sz w:val="28"/>
          <w:szCs w:val="28"/>
          <w:lang w:val="kk-KZ"/>
        </w:rPr>
        <w:t xml:space="preserve">; </w:t>
      </w:r>
      <w:r w:rsidRPr="00972DB5">
        <w:rPr>
          <w:rFonts w:ascii="Times New Roman" w:eastAsia="Times New Roman" w:hAnsi="Times New Roman" w:cs="Times New Roman"/>
          <w:bCs/>
          <w:sz w:val="28"/>
          <w:szCs w:val="28"/>
          <w:lang w:val="kk-KZ"/>
        </w:rPr>
        <w:t>«Ұлы дала абызы – Жамбыл Жабаев»</w:t>
      </w:r>
      <w:r w:rsidRPr="00B459C9">
        <w:rPr>
          <w:rFonts w:ascii="Times New Roman" w:eastAsia="Times New Roman" w:hAnsi="Times New Roman" w:cs="Times New Roman"/>
          <w:sz w:val="28"/>
          <w:szCs w:val="28"/>
          <w:lang w:val="kk-KZ"/>
        </w:rPr>
        <w:t xml:space="preserve">; </w:t>
      </w:r>
      <w:r w:rsidRPr="00972DB5">
        <w:rPr>
          <w:rFonts w:ascii="Times New Roman" w:eastAsia="Times New Roman" w:hAnsi="Times New Roman" w:cs="Times New Roman"/>
          <w:bCs/>
          <w:sz w:val="28"/>
          <w:szCs w:val="28"/>
          <w:lang w:val="kk-KZ"/>
        </w:rPr>
        <w:t>«Мен бір ғасыр куәсі»</w:t>
      </w:r>
      <w:r w:rsidRPr="00B459C9">
        <w:rPr>
          <w:rFonts w:ascii="Times New Roman" w:eastAsia="Times New Roman" w:hAnsi="Times New Roman" w:cs="Times New Roman"/>
          <w:sz w:val="28"/>
          <w:szCs w:val="28"/>
          <w:lang w:val="kk-KZ"/>
        </w:rPr>
        <w:t xml:space="preserve">; </w:t>
      </w:r>
      <w:r w:rsidRPr="00972DB5">
        <w:rPr>
          <w:rFonts w:ascii="Times New Roman" w:eastAsia="Times New Roman" w:hAnsi="Times New Roman" w:cs="Times New Roman"/>
          <w:bCs/>
          <w:sz w:val="28"/>
          <w:szCs w:val="28"/>
          <w:lang w:val="kk-KZ"/>
        </w:rPr>
        <w:t>«Қош келдің, әз Наурыз!»</w:t>
      </w:r>
      <w:r w:rsidRPr="00B459C9">
        <w:rPr>
          <w:rFonts w:ascii="Times New Roman" w:eastAsia="Times New Roman" w:hAnsi="Times New Roman" w:cs="Times New Roman"/>
          <w:sz w:val="28"/>
          <w:szCs w:val="28"/>
          <w:lang w:val="kk-KZ"/>
        </w:rPr>
        <w:t xml:space="preserve">; </w:t>
      </w:r>
      <w:r w:rsidRPr="00972DB5">
        <w:rPr>
          <w:rFonts w:ascii="Times New Roman" w:eastAsia="Times New Roman" w:hAnsi="Times New Roman" w:cs="Times New Roman"/>
          <w:bCs/>
          <w:sz w:val="28"/>
          <w:szCs w:val="28"/>
          <w:lang w:val="kk-KZ"/>
        </w:rPr>
        <w:t>«Кимешек аналардың алтын тәжі»</w:t>
      </w:r>
      <w:r w:rsidRPr="00B459C9">
        <w:rPr>
          <w:rFonts w:ascii="Times New Roman" w:eastAsia="Times New Roman" w:hAnsi="Times New Roman" w:cs="Times New Roman"/>
          <w:sz w:val="28"/>
          <w:szCs w:val="28"/>
          <w:lang w:val="kk-KZ"/>
        </w:rPr>
        <w:t xml:space="preserve">; </w:t>
      </w:r>
      <w:r w:rsidRPr="00972DB5">
        <w:rPr>
          <w:rFonts w:ascii="Times New Roman" w:eastAsia="Times New Roman" w:hAnsi="Times New Roman" w:cs="Times New Roman"/>
          <w:bCs/>
          <w:sz w:val="28"/>
          <w:szCs w:val="28"/>
          <w:lang w:val="kk-KZ"/>
        </w:rPr>
        <w:t>«Сырлы ыдыс сырлары»</w:t>
      </w:r>
      <w:r w:rsidRPr="00B459C9">
        <w:rPr>
          <w:rFonts w:ascii="Times New Roman" w:eastAsia="Times New Roman" w:hAnsi="Times New Roman" w:cs="Times New Roman"/>
          <w:sz w:val="28"/>
          <w:szCs w:val="28"/>
          <w:lang w:val="kk-KZ"/>
        </w:rPr>
        <w:t xml:space="preserve">; </w:t>
      </w:r>
      <w:r w:rsidRPr="00972DB5">
        <w:rPr>
          <w:rFonts w:ascii="Times New Roman" w:eastAsia="Times New Roman" w:hAnsi="Times New Roman" w:cs="Times New Roman"/>
          <w:bCs/>
          <w:sz w:val="28"/>
          <w:szCs w:val="28"/>
          <w:lang w:val="kk-KZ"/>
        </w:rPr>
        <w:t>«Тарихи ескерткіштер – еліміздің тұғыры»</w:t>
      </w:r>
      <w:r w:rsidRPr="00B459C9">
        <w:rPr>
          <w:rFonts w:ascii="Times New Roman" w:eastAsia="Times New Roman" w:hAnsi="Times New Roman" w:cs="Times New Roman"/>
          <w:sz w:val="28"/>
          <w:szCs w:val="28"/>
          <w:lang w:val="kk-KZ"/>
        </w:rPr>
        <w:t xml:space="preserve">; </w:t>
      </w:r>
      <w:r w:rsidRPr="00972DB5">
        <w:rPr>
          <w:rFonts w:ascii="Times New Roman" w:eastAsia="Times New Roman" w:hAnsi="Times New Roman" w:cs="Times New Roman"/>
          <w:bCs/>
          <w:sz w:val="28"/>
          <w:szCs w:val="28"/>
          <w:lang w:val="kk-KZ"/>
        </w:rPr>
        <w:t>«Ескерткіштер сыр шертеді көнеден»</w:t>
      </w:r>
      <w:r w:rsidRPr="00B459C9">
        <w:rPr>
          <w:rFonts w:ascii="Times New Roman" w:eastAsia="Times New Roman" w:hAnsi="Times New Roman" w:cs="Times New Roman"/>
          <w:sz w:val="28"/>
          <w:szCs w:val="28"/>
          <w:lang w:val="kk-KZ"/>
        </w:rPr>
        <w:t xml:space="preserve">; </w:t>
      </w:r>
      <w:r w:rsidRPr="00972DB5">
        <w:rPr>
          <w:rFonts w:ascii="Times New Roman" w:eastAsia="Times New Roman" w:hAnsi="Times New Roman" w:cs="Times New Roman"/>
          <w:bCs/>
          <w:sz w:val="28"/>
          <w:szCs w:val="28"/>
          <w:lang w:val="kk-KZ"/>
        </w:rPr>
        <w:t>«Отан үшін от кешкен Абай ұрпақтары»</w:t>
      </w:r>
      <w:r w:rsidRPr="00B459C9">
        <w:rPr>
          <w:rFonts w:ascii="Times New Roman" w:eastAsia="Times New Roman" w:hAnsi="Times New Roman" w:cs="Times New Roman"/>
          <w:sz w:val="28"/>
          <w:szCs w:val="28"/>
          <w:lang w:val="kk-KZ"/>
        </w:rPr>
        <w:t xml:space="preserve">; </w:t>
      </w:r>
      <w:r w:rsidRPr="00972DB5">
        <w:rPr>
          <w:rFonts w:ascii="Times New Roman" w:eastAsia="Times New Roman" w:hAnsi="Times New Roman" w:cs="Times New Roman"/>
          <w:bCs/>
          <w:sz w:val="28"/>
          <w:szCs w:val="28"/>
          <w:lang w:val="kk-KZ"/>
        </w:rPr>
        <w:t>«Әсет әлемі»</w:t>
      </w:r>
      <w:r w:rsidRPr="00B459C9">
        <w:rPr>
          <w:rFonts w:ascii="Times New Roman" w:eastAsia="Times New Roman" w:hAnsi="Times New Roman" w:cs="Times New Roman"/>
          <w:sz w:val="28"/>
          <w:szCs w:val="28"/>
          <w:lang w:val="kk-KZ"/>
        </w:rPr>
        <w:t xml:space="preserve">; </w:t>
      </w:r>
      <w:r w:rsidRPr="00972DB5">
        <w:rPr>
          <w:rFonts w:ascii="Times New Roman" w:eastAsia="Times New Roman" w:hAnsi="Times New Roman" w:cs="Times New Roman"/>
          <w:bCs/>
          <w:sz w:val="28"/>
          <w:szCs w:val="28"/>
          <w:lang w:val="kk-KZ"/>
        </w:rPr>
        <w:t>«</w:t>
      </w:r>
      <w:r w:rsidRPr="00972DB5">
        <w:rPr>
          <w:rFonts w:ascii="Times New Roman" w:eastAsia="Times New Roman" w:hAnsi="Times New Roman" w:cs="Times New Roman"/>
          <w:sz w:val="28"/>
          <w:szCs w:val="28"/>
          <w:lang w:val="kk-KZ"/>
        </w:rPr>
        <w:t xml:space="preserve"> </w:t>
      </w:r>
      <w:r w:rsidRPr="00B459C9">
        <w:rPr>
          <w:rFonts w:ascii="Times New Roman" w:eastAsia="Times New Roman" w:hAnsi="Times New Roman" w:cs="Times New Roman"/>
          <w:sz w:val="28"/>
          <w:szCs w:val="28"/>
          <w:lang w:val="kk-KZ"/>
        </w:rPr>
        <w:t xml:space="preserve">Көкбай Жанатайұлы, Абай мұрасы және тарихи орындарға арналған жылжымалы көрмелер. </w:t>
      </w:r>
    </w:p>
    <w:p w:rsidR="00F778C2" w:rsidRDefault="00F778C2" w:rsidP="00B459C9">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val="kk-KZ"/>
        </w:rPr>
      </w:pPr>
    </w:p>
    <w:p w:rsidR="00D87D81" w:rsidRPr="00C9152D" w:rsidRDefault="00B459C9" w:rsidP="00F778C2">
      <w:pPr>
        <w:spacing w:after="0" w:line="240" w:lineRule="auto"/>
        <w:jc w:val="both"/>
        <w:outlineLvl w:val="0"/>
        <w:rPr>
          <w:rFonts w:ascii="Times New Roman" w:eastAsia="Times New Roman" w:hAnsi="Times New Roman" w:cs="Times New Roman"/>
          <w:sz w:val="28"/>
          <w:szCs w:val="28"/>
          <w:lang w:val="kk-KZ"/>
        </w:rPr>
      </w:pPr>
      <w:r w:rsidRPr="00F778C2">
        <w:rPr>
          <w:rFonts w:ascii="Times New Roman" w:eastAsia="Times New Roman" w:hAnsi="Times New Roman" w:cs="Times New Roman"/>
          <w:b/>
          <w:bCs/>
          <w:kern w:val="36"/>
          <w:sz w:val="28"/>
          <w:szCs w:val="28"/>
          <w:lang w:val="kk-KZ"/>
        </w:rPr>
        <w:lastRenderedPageBreak/>
        <w:t>2. Тақырыптық экскурсиялар</w:t>
      </w:r>
      <w:r w:rsidR="00F778C2">
        <w:rPr>
          <w:rFonts w:ascii="Times New Roman" w:eastAsia="Times New Roman" w:hAnsi="Times New Roman" w:cs="Times New Roman"/>
          <w:b/>
          <w:bCs/>
          <w:kern w:val="36"/>
          <w:sz w:val="28"/>
          <w:szCs w:val="28"/>
          <w:lang w:val="kk-KZ"/>
        </w:rPr>
        <w:t xml:space="preserve">. </w:t>
      </w:r>
      <w:r w:rsidRPr="00F778C2">
        <w:rPr>
          <w:rFonts w:ascii="Times New Roman" w:eastAsia="Times New Roman" w:hAnsi="Times New Roman" w:cs="Times New Roman"/>
          <w:sz w:val="28"/>
          <w:szCs w:val="28"/>
          <w:lang w:val="kk-KZ"/>
        </w:rPr>
        <w:t xml:space="preserve">І жартыжылдықта </w:t>
      </w:r>
      <w:r w:rsidRPr="00F778C2">
        <w:rPr>
          <w:rFonts w:ascii="Times New Roman" w:eastAsia="Times New Roman" w:hAnsi="Times New Roman" w:cs="Times New Roman"/>
          <w:bCs/>
          <w:sz w:val="28"/>
          <w:szCs w:val="28"/>
          <w:lang w:val="kk-KZ"/>
        </w:rPr>
        <w:t>35 тақырыптық экскурсия</w:t>
      </w:r>
      <w:r w:rsidRPr="00F778C2">
        <w:rPr>
          <w:rFonts w:ascii="Times New Roman" w:eastAsia="Times New Roman" w:hAnsi="Times New Roman" w:cs="Times New Roman"/>
          <w:sz w:val="28"/>
          <w:szCs w:val="28"/>
          <w:lang w:val="kk-KZ"/>
        </w:rPr>
        <w:t xml:space="preserve"> өткізілді.</w:t>
      </w:r>
      <w:r w:rsidR="00D87D81" w:rsidRPr="00F778C2">
        <w:rPr>
          <w:rFonts w:ascii="Times New Roman" w:eastAsia="Times New Roman" w:hAnsi="Times New Roman" w:cs="Times New Roman"/>
          <w:sz w:val="24"/>
          <w:szCs w:val="24"/>
          <w:lang w:val="kk-KZ"/>
        </w:rPr>
        <w:t xml:space="preserve"> </w:t>
      </w:r>
      <w:r w:rsidR="00D87D81" w:rsidRPr="00C9152D">
        <w:rPr>
          <w:rFonts w:ascii="Times New Roman" w:eastAsia="Times New Roman" w:hAnsi="Times New Roman" w:cs="Times New Roman"/>
          <w:sz w:val="28"/>
          <w:szCs w:val="28"/>
          <w:lang w:val="kk-KZ"/>
        </w:rPr>
        <w:t>Экскурсиялық жұмыстар барысында музей экспозициялары бойынша түрлі жастағы келушілерге арналған тақырыптық экскурсиялар жүргізілді. Семей қаласының мектептері, колледждері мен жоғары оқу орындарының студенттері, басқа өңірлерден келген оқушылар мен мұғалімдер, ардагерлер, ерекше қажеттілігі бар азаматтар, әлеуметтік мекемелердің қызмет алушылары музеймен танысты. Сонымен қатар «Шекарасыз мәдениет» акциясы аясында өткізілген экскурсиялар инклюзивті мәдени қызмет көрсетудің тиімді үлгісі болды.</w:t>
      </w:r>
    </w:p>
    <w:p w:rsidR="00B459C9" w:rsidRPr="00B459C9" w:rsidRDefault="00B459C9" w:rsidP="00F778C2">
      <w:pPr>
        <w:spacing w:after="0" w:line="240" w:lineRule="auto"/>
        <w:ind w:firstLine="708"/>
        <w:jc w:val="both"/>
        <w:rPr>
          <w:rFonts w:ascii="Times New Roman" w:eastAsia="Times New Roman" w:hAnsi="Times New Roman" w:cs="Times New Roman"/>
          <w:sz w:val="28"/>
          <w:szCs w:val="28"/>
          <w:lang w:val="kk-KZ"/>
        </w:rPr>
      </w:pPr>
      <w:r w:rsidRPr="00B459C9">
        <w:rPr>
          <w:rFonts w:ascii="Times New Roman" w:eastAsia="Times New Roman" w:hAnsi="Times New Roman" w:cs="Times New Roman"/>
          <w:sz w:val="28"/>
          <w:szCs w:val="28"/>
          <w:lang w:val="kk-KZ"/>
        </w:rPr>
        <w:t xml:space="preserve">Экскурсиялар </w:t>
      </w:r>
      <w:r w:rsidRPr="00D87D81">
        <w:rPr>
          <w:rFonts w:ascii="Times New Roman" w:eastAsia="Times New Roman" w:hAnsi="Times New Roman" w:cs="Times New Roman"/>
          <w:bCs/>
          <w:sz w:val="28"/>
          <w:szCs w:val="28"/>
          <w:lang w:val="kk-KZ"/>
        </w:rPr>
        <w:t>«Кәмен Оразалин музей-үйіне экскурсия»</w:t>
      </w:r>
      <w:r w:rsidRPr="00B459C9">
        <w:rPr>
          <w:rFonts w:ascii="Times New Roman" w:eastAsia="Times New Roman" w:hAnsi="Times New Roman" w:cs="Times New Roman"/>
          <w:sz w:val="28"/>
          <w:szCs w:val="28"/>
          <w:lang w:val="kk-KZ"/>
        </w:rPr>
        <w:t xml:space="preserve">, </w:t>
      </w:r>
      <w:r w:rsidRPr="00D87D81">
        <w:rPr>
          <w:rFonts w:ascii="Times New Roman" w:eastAsia="Times New Roman" w:hAnsi="Times New Roman" w:cs="Times New Roman"/>
          <w:bCs/>
          <w:sz w:val="28"/>
          <w:szCs w:val="28"/>
          <w:lang w:val="kk-KZ"/>
        </w:rPr>
        <w:t>«Шәкір – жан-жақты талант иесі»</w:t>
      </w:r>
      <w:r w:rsidRPr="00B459C9">
        <w:rPr>
          <w:rFonts w:ascii="Times New Roman" w:eastAsia="Times New Roman" w:hAnsi="Times New Roman" w:cs="Times New Roman"/>
          <w:sz w:val="28"/>
          <w:szCs w:val="28"/>
          <w:lang w:val="kk-KZ"/>
        </w:rPr>
        <w:t xml:space="preserve">, </w:t>
      </w:r>
      <w:r w:rsidRPr="00D87D81">
        <w:rPr>
          <w:rFonts w:ascii="Times New Roman" w:eastAsia="Times New Roman" w:hAnsi="Times New Roman" w:cs="Times New Roman"/>
          <w:bCs/>
          <w:sz w:val="28"/>
          <w:szCs w:val="28"/>
          <w:lang w:val="kk-KZ"/>
        </w:rPr>
        <w:t>«Абайдың балалық шағы»</w:t>
      </w:r>
      <w:r w:rsidRPr="00B459C9">
        <w:rPr>
          <w:rFonts w:ascii="Times New Roman" w:eastAsia="Times New Roman" w:hAnsi="Times New Roman" w:cs="Times New Roman"/>
          <w:sz w:val="28"/>
          <w:szCs w:val="28"/>
          <w:lang w:val="kk-KZ"/>
        </w:rPr>
        <w:t xml:space="preserve">, </w:t>
      </w:r>
      <w:r w:rsidRPr="00D87D81">
        <w:rPr>
          <w:rFonts w:ascii="Times New Roman" w:eastAsia="Times New Roman" w:hAnsi="Times New Roman" w:cs="Times New Roman"/>
          <w:bCs/>
          <w:sz w:val="28"/>
          <w:szCs w:val="28"/>
          <w:lang w:val="kk-KZ"/>
        </w:rPr>
        <w:t>«Жыл мезгілдері»</w:t>
      </w:r>
      <w:r w:rsidRPr="00B459C9">
        <w:rPr>
          <w:rFonts w:ascii="Times New Roman" w:eastAsia="Times New Roman" w:hAnsi="Times New Roman" w:cs="Times New Roman"/>
          <w:sz w:val="28"/>
          <w:szCs w:val="28"/>
          <w:lang w:val="kk-KZ"/>
        </w:rPr>
        <w:t xml:space="preserve">, </w:t>
      </w:r>
      <w:r w:rsidRPr="00D87D81">
        <w:rPr>
          <w:rFonts w:ascii="Times New Roman" w:eastAsia="Times New Roman" w:hAnsi="Times New Roman" w:cs="Times New Roman"/>
          <w:bCs/>
          <w:sz w:val="28"/>
          <w:szCs w:val="28"/>
          <w:lang w:val="kk-KZ"/>
        </w:rPr>
        <w:t>«Алаш қаласы – Семей»</w:t>
      </w:r>
      <w:r w:rsidRPr="00B459C9">
        <w:rPr>
          <w:rFonts w:ascii="Times New Roman" w:eastAsia="Times New Roman" w:hAnsi="Times New Roman" w:cs="Times New Roman"/>
          <w:sz w:val="28"/>
          <w:szCs w:val="28"/>
          <w:lang w:val="kk-KZ"/>
        </w:rPr>
        <w:t xml:space="preserve">, </w:t>
      </w:r>
      <w:r w:rsidRPr="00D87D81">
        <w:rPr>
          <w:rFonts w:ascii="Times New Roman" w:eastAsia="Times New Roman" w:hAnsi="Times New Roman" w:cs="Times New Roman"/>
          <w:bCs/>
          <w:sz w:val="28"/>
          <w:szCs w:val="28"/>
          <w:lang w:val="kk-KZ"/>
        </w:rPr>
        <w:t>«Жұмыр білезік»</w:t>
      </w:r>
      <w:r w:rsidRPr="00B459C9">
        <w:rPr>
          <w:rFonts w:ascii="Times New Roman" w:eastAsia="Times New Roman" w:hAnsi="Times New Roman" w:cs="Times New Roman"/>
          <w:sz w:val="28"/>
          <w:szCs w:val="28"/>
          <w:lang w:val="kk-KZ"/>
        </w:rPr>
        <w:t xml:space="preserve">, </w:t>
      </w:r>
      <w:r w:rsidRPr="00D87D81">
        <w:rPr>
          <w:rFonts w:ascii="Times New Roman" w:eastAsia="Times New Roman" w:hAnsi="Times New Roman" w:cs="Times New Roman"/>
          <w:bCs/>
          <w:sz w:val="28"/>
          <w:szCs w:val="28"/>
          <w:lang w:val="kk-KZ"/>
        </w:rPr>
        <w:t>«Абай өлеңдеріндегі табиғат көрінісі»</w:t>
      </w:r>
      <w:r w:rsidRPr="00B459C9">
        <w:rPr>
          <w:rFonts w:ascii="Times New Roman" w:eastAsia="Times New Roman" w:hAnsi="Times New Roman" w:cs="Times New Roman"/>
          <w:sz w:val="28"/>
          <w:szCs w:val="28"/>
          <w:lang w:val="kk-KZ"/>
        </w:rPr>
        <w:t xml:space="preserve">, </w:t>
      </w:r>
      <w:r w:rsidRPr="00D87D81">
        <w:rPr>
          <w:rFonts w:ascii="Times New Roman" w:eastAsia="Times New Roman" w:hAnsi="Times New Roman" w:cs="Times New Roman"/>
          <w:bCs/>
          <w:sz w:val="28"/>
          <w:szCs w:val="28"/>
          <w:lang w:val="kk-KZ"/>
        </w:rPr>
        <w:t>«Шәкір–Шәкірат»</w:t>
      </w:r>
      <w:r w:rsidRPr="00B459C9">
        <w:rPr>
          <w:rFonts w:ascii="Times New Roman" w:eastAsia="Times New Roman" w:hAnsi="Times New Roman" w:cs="Times New Roman"/>
          <w:sz w:val="28"/>
          <w:szCs w:val="28"/>
          <w:lang w:val="kk-KZ"/>
        </w:rPr>
        <w:t xml:space="preserve">, </w:t>
      </w:r>
      <w:r w:rsidRPr="00D87D81">
        <w:rPr>
          <w:rFonts w:ascii="Times New Roman" w:eastAsia="Times New Roman" w:hAnsi="Times New Roman" w:cs="Times New Roman"/>
          <w:bCs/>
          <w:sz w:val="28"/>
          <w:szCs w:val="28"/>
          <w:lang w:val="kk-KZ"/>
        </w:rPr>
        <w:t>«Мұңлы қыз»</w:t>
      </w:r>
      <w:r w:rsidRPr="00B459C9">
        <w:rPr>
          <w:rFonts w:ascii="Times New Roman" w:eastAsia="Times New Roman" w:hAnsi="Times New Roman" w:cs="Times New Roman"/>
          <w:sz w:val="28"/>
          <w:szCs w:val="28"/>
          <w:lang w:val="kk-KZ"/>
        </w:rPr>
        <w:t xml:space="preserve">, </w:t>
      </w:r>
      <w:r w:rsidRPr="00D87D81">
        <w:rPr>
          <w:rFonts w:ascii="Times New Roman" w:eastAsia="Times New Roman" w:hAnsi="Times New Roman" w:cs="Times New Roman"/>
          <w:bCs/>
          <w:sz w:val="28"/>
          <w:szCs w:val="28"/>
          <w:lang w:val="kk-KZ"/>
        </w:rPr>
        <w:t>«Ағаш ат»</w:t>
      </w:r>
      <w:r w:rsidRPr="00B459C9">
        <w:rPr>
          <w:rFonts w:ascii="Times New Roman" w:eastAsia="Times New Roman" w:hAnsi="Times New Roman" w:cs="Times New Roman"/>
          <w:sz w:val="28"/>
          <w:szCs w:val="28"/>
          <w:lang w:val="kk-KZ"/>
        </w:rPr>
        <w:t xml:space="preserve">, </w:t>
      </w:r>
      <w:r w:rsidRPr="00D87D81">
        <w:rPr>
          <w:rFonts w:ascii="Times New Roman" w:eastAsia="Times New Roman" w:hAnsi="Times New Roman" w:cs="Times New Roman"/>
          <w:bCs/>
          <w:sz w:val="28"/>
          <w:szCs w:val="28"/>
          <w:lang w:val="kk-KZ"/>
        </w:rPr>
        <w:t>«Зере әженің ертегілері»</w:t>
      </w:r>
      <w:r w:rsidRPr="00B459C9">
        <w:rPr>
          <w:rFonts w:ascii="Times New Roman" w:eastAsia="Times New Roman" w:hAnsi="Times New Roman" w:cs="Times New Roman"/>
          <w:sz w:val="28"/>
          <w:szCs w:val="28"/>
          <w:lang w:val="kk-KZ"/>
        </w:rPr>
        <w:t xml:space="preserve">, </w:t>
      </w:r>
      <w:r w:rsidRPr="00D87D81">
        <w:rPr>
          <w:rFonts w:ascii="Times New Roman" w:eastAsia="Times New Roman" w:hAnsi="Times New Roman" w:cs="Times New Roman"/>
          <w:bCs/>
          <w:sz w:val="28"/>
          <w:szCs w:val="28"/>
          <w:lang w:val="kk-KZ"/>
        </w:rPr>
        <w:t>«Музейді таны, біл...»</w:t>
      </w:r>
      <w:r w:rsidRPr="00B459C9">
        <w:rPr>
          <w:rFonts w:ascii="Times New Roman" w:eastAsia="Times New Roman" w:hAnsi="Times New Roman" w:cs="Times New Roman"/>
          <w:sz w:val="28"/>
          <w:szCs w:val="28"/>
          <w:lang w:val="kk-KZ"/>
        </w:rPr>
        <w:t xml:space="preserve"> тақырыптарында жүргізілді.</w:t>
      </w:r>
      <w:r w:rsidR="00D87D81">
        <w:rPr>
          <w:rFonts w:ascii="Times New Roman" w:eastAsia="Times New Roman" w:hAnsi="Times New Roman" w:cs="Times New Roman"/>
          <w:sz w:val="28"/>
          <w:szCs w:val="28"/>
          <w:lang w:val="kk-KZ"/>
        </w:rPr>
        <w:t xml:space="preserve"> </w:t>
      </w:r>
      <w:r w:rsidRPr="00B459C9">
        <w:rPr>
          <w:rFonts w:ascii="Times New Roman" w:eastAsia="Times New Roman" w:hAnsi="Times New Roman" w:cs="Times New Roman"/>
          <w:sz w:val="28"/>
          <w:szCs w:val="28"/>
          <w:lang w:val="kk-KZ"/>
        </w:rPr>
        <w:t xml:space="preserve">Сонымен қатар </w:t>
      </w:r>
      <w:r w:rsidRPr="00D87D81">
        <w:rPr>
          <w:rFonts w:ascii="Times New Roman" w:eastAsia="Times New Roman" w:hAnsi="Times New Roman" w:cs="Times New Roman"/>
          <w:bCs/>
          <w:sz w:val="28"/>
          <w:szCs w:val="28"/>
          <w:lang w:val="kk-KZ"/>
        </w:rPr>
        <w:t>«Алдымда ақын Абай – Темірқазық»</w:t>
      </w:r>
      <w:r w:rsidRPr="00B459C9">
        <w:rPr>
          <w:rFonts w:ascii="Times New Roman" w:eastAsia="Times New Roman" w:hAnsi="Times New Roman" w:cs="Times New Roman"/>
          <w:sz w:val="28"/>
          <w:szCs w:val="28"/>
          <w:lang w:val="kk-KZ"/>
        </w:rPr>
        <w:t xml:space="preserve">, </w:t>
      </w:r>
      <w:r w:rsidRPr="00D87D81">
        <w:rPr>
          <w:rFonts w:ascii="Times New Roman" w:eastAsia="Times New Roman" w:hAnsi="Times New Roman" w:cs="Times New Roman"/>
          <w:bCs/>
          <w:sz w:val="28"/>
          <w:szCs w:val="28"/>
          <w:lang w:val="kk-KZ"/>
        </w:rPr>
        <w:t>«Мен бір ғасыр куәсі»</w:t>
      </w:r>
      <w:r w:rsidRPr="00B459C9">
        <w:rPr>
          <w:rFonts w:ascii="Times New Roman" w:eastAsia="Times New Roman" w:hAnsi="Times New Roman" w:cs="Times New Roman"/>
          <w:sz w:val="28"/>
          <w:szCs w:val="28"/>
          <w:lang w:val="kk-KZ"/>
        </w:rPr>
        <w:t xml:space="preserve">, </w:t>
      </w:r>
      <w:r w:rsidRPr="00D87D81">
        <w:rPr>
          <w:rFonts w:ascii="Times New Roman" w:eastAsia="Times New Roman" w:hAnsi="Times New Roman" w:cs="Times New Roman"/>
          <w:bCs/>
          <w:sz w:val="28"/>
          <w:szCs w:val="28"/>
          <w:lang w:val="kk-KZ"/>
        </w:rPr>
        <w:t>«Отан үшін от кешкен Абай ұрпақтары»</w:t>
      </w:r>
      <w:r w:rsidRPr="00B459C9">
        <w:rPr>
          <w:rFonts w:ascii="Times New Roman" w:eastAsia="Times New Roman" w:hAnsi="Times New Roman" w:cs="Times New Roman"/>
          <w:sz w:val="28"/>
          <w:szCs w:val="28"/>
          <w:lang w:val="kk-KZ"/>
        </w:rPr>
        <w:t xml:space="preserve">, </w:t>
      </w:r>
      <w:r w:rsidRPr="00D87D81">
        <w:rPr>
          <w:rFonts w:ascii="Times New Roman" w:eastAsia="Times New Roman" w:hAnsi="Times New Roman" w:cs="Times New Roman"/>
          <w:bCs/>
          <w:sz w:val="28"/>
          <w:szCs w:val="28"/>
          <w:lang w:val="kk-KZ"/>
        </w:rPr>
        <w:t>«Түрлі түсті сәттер»</w:t>
      </w:r>
      <w:r w:rsidRPr="00B459C9">
        <w:rPr>
          <w:rFonts w:ascii="Times New Roman" w:eastAsia="Times New Roman" w:hAnsi="Times New Roman" w:cs="Times New Roman"/>
          <w:sz w:val="28"/>
          <w:szCs w:val="28"/>
          <w:lang w:val="kk-KZ"/>
        </w:rPr>
        <w:t xml:space="preserve"> көрмелері бойынша арнайы экскурсиялар ұйымдастырылды.</w:t>
      </w:r>
    </w:p>
    <w:p w:rsidR="00B459C9" w:rsidRPr="00C87FE5" w:rsidRDefault="00B459C9" w:rsidP="00F778C2">
      <w:pPr>
        <w:spacing w:after="0" w:line="240" w:lineRule="auto"/>
        <w:ind w:firstLine="708"/>
        <w:jc w:val="both"/>
        <w:outlineLvl w:val="0"/>
        <w:rPr>
          <w:rFonts w:ascii="Times New Roman" w:eastAsia="Times New Roman" w:hAnsi="Times New Roman" w:cs="Times New Roman"/>
          <w:sz w:val="28"/>
          <w:szCs w:val="28"/>
          <w:lang w:val="kk-KZ"/>
        </w:rPr>
      </w:pPr>
      <w:r w:rsidRPr="00F778C2">
        <w:rPr>
          <w:rFonts w:ascii="Times New Roman" w:eastAsia="Times New Roman" w:hAnsi="Times New Roman" w:cs="Times New Roman"/>
          <w:b/>
          <w:bCs/>
          <w:kern w:val="36"/>
          <w:sz w:val="28"/>
          <w:szCs w:val="28"/>
          <w:lang w:val="kk-KZ"/>
        </w:rPr>
        <w:t>3. Дәрістер</w:t>
      </w:r>
      <w:r w:rsidR="00F778C2" w:rsidRPr="00F778C2">
        <w:rPr>
          <w:rFonts w:ascii="Times New Roman" w:eastAsia="Times New Roman" w:hAnsi="Times New Roman" w:cs="Times New Roman"/>
          <w:b/>
          <w:bCs/>
          <w:kern w:val="36"/>
          <w:sz w:val="28"/>
          <w:szCs w:val="28"/>
          <w:lang w:val="kk-KZ"/>
        </w:rPr>
        <w:t>.</w:t>
      </w:r>
      <w:r w:rsidR="00F778C2">
        <w:rPr>
          <w:rFonts w:ascii="Times New Roman" w:eastAsia="Times New Roman" w:hAnsi="Times New Roman" w:cs="Times New Roman"/>
          <w:bCs/>
          <w:kern w:val="36"/>
          <w:sz w:val="28"/>
          <w:szCs w:val="28"/>
          <w:lang w:val="kk-KZ"/>
        </w:rPr>
        <w:t xml:space="preserve"> </w:t>
      </w:r>
      <w:r w:rsidRPr="00C87FE5">
        <w:rPr>
          <w:rFonts w:ascii="Times New Roman" w:eastAsia="Times New Roman" w:hAnsi="Times New Roman" w:cs="Times New Roman"/>
          <w:sz w:val="28"/>
          <w:szCs w:val="28"/>
          <w:lang w:val="kk-KZ"/>
        </w:rPr>
        <w:t xml:space="preserve">Есепті кезеңде </w:t>
      </w:r>
      <w:r w:rsidRPr="00C87FE5">
        <w:rPr>
          <w:rFonts w:ascii="Times New Roman" w:eastAsia="Times New Roman" w:hAnsi="Times New Roman" w:cs="Times New Roman"/>
          <w:bCs/>
          <w:sz w:val="28"/>
          <w:szCs w:val="28"/>
          <w:lang w:val="kk-KZ"/>
        </w:rPr>
        <w:t>27 дәріс</w:t>
      </w:r>
      <w:r w:rsidRPr="00C87FE5">
        <w:rPr>
          <w:rFonts w:ascii="Times New Roman" w:eastAsia="Times New Roman" w:hAnsi="Times New Roman" w:cs="Times New Roman"/>
          <w:sz w:val="28"/>
          <w:szCs w:val="28"/>
          <w:lang w:val="kk-KZ"/>
        </w:rPr>
        <w:t xml:space="preserve"> өткізілді.</w:t>
      </w:r>
      <w:r w:rsidR="00D87D81" w:rsidRPr="00C87FE5">
        <w:rPr>
          <w:rFonts w:ascii="Times New Roman" w:eastAsia="Times New Roman" w:hAnsi="Times New Roman" w:cs="Times New Roman"/>
          <w:sz w:val="28"/>
          <w:szCs w:val="28"/>
          <w:lang w:val="kk-KZ"/>
        </w:rPr>
        <w:t xml:space="preserve"> Ғылыми-ағартушылық бағытта ұйымдастырылған дәрістерде Абайтану, Әсеттану, Қайым Мұхамедхановтың ғылыми мұрасы, Әлихан Бөкейхан және Алаш </w:t>
      </w:r>
      <w:r w:rsidR="00C87FE5">
        <w:rPr>
          <w:rFonts w:ascii="Times New Roman" w:eastAsia="Times New Roman" w:hAnsi="Times New Roman" w:cs="Times New Roman"/>
          <w:sz w:val="28"/>
          <w:szCs w:val="28"/>
          <w:lang w:val="kk-KZ"/>
        </w:rPr>
        <w:t>арыстары</w:t>
      </w:r>
      <w:r w:rsidR="00D87D81" w:rsidRPr="00C87FE5">
        <w:rPr>
          <w:rFonts w:ascii="Times New Roman" w:eastAsia="Times New Roman" w:hAnsi="Times New Roman" w:cs="Times New Roman"/>
          <w:sz w:val="28"/>
          <w:szCs w:val="28"/>
          <w:lang w:val="kk-KZ"/>
        </w:rPr>
        <w:t>, Көкбай Жанатайұлы шығармашылығы, тарихи-мәдени ескерткіштер және ұлттық руханият тақырыптары кеңінен қамтылды. Дәрістер Семей қаласы мен Абай облысының білім беру ұйымдарында, сондай-ақ Павлодар, Астана және өзге өңірлерде өткізіліп, музейдің ғылыми-ағартушылық қызметінің ауқымын кеңейтті.</w:t>
      </w:r>
    </w:p>
    <w:p w:rsidR="00B459C9" w:rsidRPr="00C87FE5" w:rsidRDefault="00B459C9" w:rsidP="00C87FE5">
      <w:pPr>
        <w:spacing w:after="0" w:line="240" w:lineRule="auto"/>
        <w:ind w:firstLine="708"/>
        <w:jc w:val="both"/>
        <w:rPr>
          <w:rFonts w:ascii="Times New Roman" w:eastAsia="Times New Roman" w:hAnsi="Times New Roman" w:cs="Times New Roman"/>
          <w:sz w:val="28"/>
          <w:szCs w:val="28"/>
          <w:lang w:val="kk-KZ"/>
        </w:rPr>
      </w:pPr>
      <w:r w:rsidRPr="00C87FE5">
        <w:rPr>
          <w:rFonts w:ascii="Times New Roman" w:eastAsia="Times New Roman" w:hAnsi="Times New Roman" w:cs="Times New Roman"/>
          <w:sz w:val="28"/>
          <w:szCs w:val="28"/>
          <w:lang w:val="kk-KZ"/>
        </w:rPr>
        <w:t xml:space="preserve">Дәрістердің негізгі тақырыптары: </w:t>
      </w:r>
      <w:r w:rsidRPr="00C87FE5">
        <w:rPr>
          <w:rFonts w:ascii="Times New Roman" w:eastAsia="Times New Roman" w:hAnsi="Times New Roman" w:cs="Times New Roman"/>
          <w:bCs/>
          <w:sz w:val="28"/>
          <w:szCs w:val="28"/>
          <w:lang w:val="kk-KZ"/>
        </w:rPr>
        <w:t>«Әсеттің ән шығармашылығы»</w:t>
      </w:r>
      <w:r w:rsidRPr="00C87FE5">
        <w:rPr>
          <w:rFonts w:ascii="Times New Roman" w:eastAsia="Times New Roman" w:hAnsi="Times New Roman" w:cs="Times New Roman"/>
          <w:sz w:val="28"/>
          <w:szCs w:val="28"/>
          <w:lang w:val="kk-KZ"/>
        </w:rPr>
        <w:t xml:space="preserve">; </w:t>
      </w:r>
      <w:r w:rsidRPr="00C87FE5">
        <w:rPr>
          <w:rFonts w:ascii="Times New Roman" w:eastAsia="Times New Roman" w:hAnsi="Times New Roman" w:cs="Times New Roman"/>
          <w:bCs/>
          <w:sz w:val="28"/>
          <w:szCs w:val="28"/>
          <w:lang w:val="kk-KZ"/>
        </w:rPr>
        <w:t>«Кәмен мұрасы – халық мұрасы»</w:t>
      </w:r>
      <w:r w:rsidRPr="00C87FE5">
        <w:rPr>
          <w:rFonts w:ascii="Times New Roman" w:eastAsia="Times New Roman" w:hAnsi="Times New Roman" w:cs="Times New Roman"/>
          <w:sz w:val="28"/>
          <w:szCs w:val="28"/>
          <w:lang w:val="kk-KZ"/>
        </w:rPr>
        <w:t xml:space="preserve">; </w:t>
      </w:r>
      <w:r w:rsidRPr="00C87FE5">
        <w:rPr>
          <w:rFonts w:ascii="Times New Roman" w:eastAsia="Times New Roman" w:hAnsi="Times New Roman" w:cs="Times New Roman"/>
          <w:bCs/>
          <w:sz w:val="28"/>
          <w:szCs w:val="28"/>
          <w:lang w:val="kk-KZ"/>
        </w:rPr>
        <w:t>«Қайым және Алаш мұрасы»</w:t>
      </w:r>
      <w:r w:rsidRPr="00C87FE5">
        <w:rPr>
          <w:rFonts w:ascii="Times New Roman" w:eastAsia="Times New Roman" w:hAnsi="Times New Roman" w:cs="Times New Roman"/>
          <w:sz w:val="28"/>
          <w:szCs w:val="28"/>
          <w:lang w:val="kk-KZ"/>
        </w:rPr>
        <w:t xml:space="preserve">; </w:t>
      </w:r>
      <w:r w:rsidRPr="00C87FE5">
        <w:rPr>
          <w:rFonts w:ascii="Times New Roman" w:eastAsia="Times New Roman" w:hAnsi="Times New Roman" w:cs="Times New Roman"/>
          <w:bCs/>
          <w:sz w:val="28"/>
          <w:szCs w:val="28"/>
          <w:lang w:val="kk-KZ"/>
        </w:rPr>
        <w:t>«Ұлылар тағылымы»</w:t>
      </w:r>
      <w:r w:rsidRPr="00C87FE5">
        <w:rPr>
          <w:rFonts w:ascii="Times New Roman" w:eastAsia="Times New Roman" w:hAnsi="Times New Roman" w:cs="Times New Roman"/>
          <w:sz w:val="28"/>
          <w:szCs w:val="28"/>
          <w:lang w:val="kk-KZ"/>
        </w:rPr>
        <w:t xml:space="preserve">; </w:t>
      </w:r>
      <w:r w:rsidRPr="00C87FE5">
        <w:rPr>
          <w:rFonts w:ascii="Times New Roman" w:eastAsia="Times New Roman" w:hAnsi="Times New Roman" w:cs="Times New Roman"/>
          <w:bCs/>
          <w:sz w:val="28"/>
          <w:szCs w:val="28"/>
          <w:lang w:val="kk-KZ"/>
        </w:rPr>
        <w:t>«Абайтанудың асқан білгірі»</w:t>
      </w:r>
      <w:r w:rsidRPr="00C87FE5">
        <w:rPr>
          <w:rFonts w:ascii="Times New Roman" w:eastAsia="Times New Roman" w:hAnsi="Times New Roman" w:cs="Times New Roman"/>
          <w:sz w:val="28"/>
          <w:szCs w:val="28"/>
          <w:lang w:val="kk-KZ"/>
        </w:rPr>
        <w:t xml:space="preserve">; </w:t>
      </w:r>
      <w:r w:rsidRPr="00C87FE5">
        <w:rPr>
          <w:rFonts w:ascii="Times New Roman" w:eastAsia="Times New Roman" w:hAnsi="Times New Roman" w:cs="Times New Roman"/>
          <w:bCs/>
          <w:sz w:val="28"/>
          <w:szCs w:val="28"/>
          <w:lang w:val="kk-KZ"/>
        </w:rPr>
        <w:t>«Көкбай Жанатайұлы мұрасы»</w:t>
      </w:r>
      <w:r w:rsidRPr="00C87FE5">
        <w:rPr>
          <w:rFonts w:ascii="Times New Roman" w:eastAsia="Times New Roman" w:hAnsi="Times New Roman" w:cs="Times New Roman"/>
          <w:sz w:val="28"/>
          <w:szCs w:val="28"/>
          <w:lang w:val="kk-KZ"/>
        </w:rPr>
        <w:t xml:space="preserve">; </w:t>
      </w:r>
      <w:r w:rsidRPr="00C87FE5">
        <w:rPr>
          <w:rFonts w:ascii="Times New Roman" w:eastAsia="Times New Roman" w:hAnsi="Times New Roman" w:cs="Times New Roman"/>
          <w:bCs/>
          <w:sz w:val="28"/>
          <w:szCs w:val="28"/>
          <w:lang w:val="kk-KZ"/>
        </w:rPr>
        <w:t>«Әлихан – Алаш идеясының темірқазығы»</w:t>
      </w:r>
      <w:r w:rsidRPr="00C87FE5">
        <w:rPr>
          <w:rFonts w:ascii="Times New Roman" w:eastAsia="Times New Roman" w:hAnsi="Times New Roman" w:cs="Times New Roman"/>
          <w:sz w:val="28"/>
          <w:szCs w:val="28"/>
          <w:lang w:val="kk-KZ"/>
        </w:rPr>
        <w:t xml:space="preserve">; </w:t>
      </w:r>
      <w:r w:rsidRPr="00C87FE5">
        <w:rPr>
          <w:rFonts w:ascii="Times New Roman" w:eastAsia="Times New Roman" w:hAnsi="Times New Roman" w:cs="Times New Roman"/>
          <w:bCs/>
          <w:sz w:val="28"/>
          <w:szCs w:val="28"/>
          <w:lang w:val="kk-KZ"/>
        </w:rPr>
        <w:t>«Абай танымы – ұлт руханиятының алтын діңгегі»</w:t>
      </w:r>
      <w:r w:rsidRPr="00C87FE5">
        <w:rPr>
          <w:rFonts w:ascii="Times New Roman" w:eastAsia="Times New Roman" w:hAnsi="Times New Roman" w:cs="Times New Roman"/>
          <w:sz w:val="28"/>
          <w:szCs w:val="28"/>
          <w:lang w:val="kk-KZ"/>
        </w:rPr>
        <w:t xml:space="preserve">; </w:t>
      </w:r>
      <w:r w:rsidRPr="00C87FE5">
        <w:rPr>
          <w:rFonts w:ascii="Times New Roman" w:eastAsia="Times New Roman" w:hAnsi="Times New Roman" w:cs="Times New Roman"/>
          <w:bCs/>
          <w:sz w:val="28"/>
          <w:szCs w:val="28"/>
          <w:lang w:val="kk-KZ"/>
        </w:rPr>
        <w:t>«Әсеттің ақындық әлемі»</w:t>
      </w:r>
      <w:r w:rsidRPr="00C87FE5">
        <w:rPr>
          <w:rFonts w:ascii="Times New Roman" w:eastAsia="Times New Roman" w:hAnsi="Times New Roman" w:cs="Times New Roman"/>
          <w:sz w:val="28"/>
          <w:szCs w:val="28"/>
          <w:lang w:val="kk-KZ"/>
        </w:rPr>
        <w:t xml:space="preserve">; </w:t>
      </w:r>
      <w:r w:rsidRPr="00C87FE5">
        <w:rPr>
          <w:rFonts w:ascii="Times New Roman" w:eastAsia="Times New Roman" w:hAnsi="Times New Roman" w:cs="Times New Roman"/>
          <w:bCs/>
          <w:sz w:val="28"/>
          <w:szCs w:val="28"/>
          <w:lang w:val="kk-KZ"/>
        </w:rPr>
        <w:t>«Кәмен Оразалин – ұлт руханиятының жанашыры»</w:t>
      </w:r>
      <w:r w:rsidRPr="00C87FE5">
        <w:rPr>
          <w:rFonts w:ascii="Times New Roman" w:eastAsia="Times New Roman" w:hAnsi="Times New Roman" w:cs="Times New Roman"/>
          <w:sz w:val="28"/>
          <w:szCs w:val="28"/>
          <w:lang w:val="kk-KZ"/>
        </w:rPr>
        <w:t xml:space="preserve">; </w:t>
      </w:r>
      <w:r w:rsidRPr="00C87FE5">
        <w:rPr>
          <w:rFonts w:ascii="Times New Roman" w:eastAsia="Times New Roman" w:hAnsi="Times New Roman" w:cs="Times New Roman"/>
          <w:bCs/>
          <w:sz w:val="28"/>
          <w:szCs w:val="28"/>
          <w:lang w:val="kk-KZ"/>
        </w:rPr>
        <w:t>«Кеңгірбай би кесенесі»</w:t>
      </w:r>
      <w:r w:rsidRPr="00C87FE5">
        <w:rPr>
          <w:rFonts w:ascii="Times New Roman" w:eastAsia="Times New Roman" w:hAnsi="Times New Roman" w:cs="Times New Roman"/>
          <w:sz w:val="28"/>
          <w:szCs w:val="28"/>
          <w:lang w:val="kk-KZ"/>
        </w:rPr>
        <w:t xml:space="preserve">; </w:t>
      </w:r>
    </w:p>
    <w:p w:rsidR="00B459C9" w:rsidRPr="00F778C2" w:rsidRDefault="00B459C9" w:rsidP="00F778C2">
      <w:pPr>
        <w:spacing w:after="0" w:line="240" w:lineRule="auto"/>
        <w:ind w:firstLine="708"/>
        <w:jc w:val="both"/>
        <w:outlineLvl w:val="0"/>
        <w:rPr>
          <w:rFonts w:ascii="Times New Roman" w:eastAsia="Times New Roman" w:hAnsi="Times New Roman" w:cs="Times New Roman"/>
          <w:sz w:val="28"/>
          <w:szCs w:val="28"/>
          <w:lang w:val="kk-KZ"/>
        </w:rPr>
      </w:pPr>
      <w:r w:rsidRPr="00F778C2">
        <w:rPr>
          <w:rFonts w:ascii="Times New Roman" w:eastAsia="Times New Roman" w:hAnsi="Times New Roman" w:cs="Times New Roman"/>
          <w:b/>
          <w:bCs/>
          <w:kern w:val="36"/>
          <w:sz w:val="28"/>
          <w:szCs w:val="28"/>
          <w:lang w:val="kk-KZ"/>
        </w:rPr>
        <w:t>4. Әдеби-мәдени іс-шаралар</w:t>
      </w:r>
      <w:r w:rsidR="00F778C2">
        <w:rPr>
          <w:rFonts w:ascii="Times New Roman" w:eastAsia="Times New Roman" w:hAnsi="Times New Roman" w:cs="Times New Roman"/>
          <w:b/>
          <w:bCs/>
          <w:kern w:val="36"/>
          <w:sz w:val="28"/>
          <w:szCs w:val="28"/>
          <w:lang w:val="kk-KZ"/>
        </w:rPr>
        <w:t xml:space="preserve">. </w:t>
      </w:r>
      <w:r w:rsidRPr="00F778C2">
        <w:rPr>
          <w:rFonts w:ascii="Times New Roman" w:eastAsia="Times New Roman" w:hAnsi="Times New Roman" w:cs="Times New Roman"/>
          <w:sz w:val="28"/>
          <w:szCs w:val="28"/>
          <w:lang w:val="kk-KZ"/>
        </w:rPr>
        <w:t xml:space="preserve">І жартыжылдықта </w:t>
      </w:r>
      <w:r w:rsidRPr="00F778C2">
        <w:rPr>
          <w:rFonts w:ascii="Times New Roman" w:eastAsia="Times New Roman" w:hAnsi="Times New Roman" w:cs="Times New Roman"/>
          <w:bCs/>
          <w:sz w:val="28"/>
          <w:szCs w:val="28"/>
          <w:lang w:val="kk-KZ"/>
        </w:rPr>
        <w:t>28 әдеби-мәдени іс-шара</w:t>
      </w:r>
      <w:r w:rsidRPr="00F778C2">
        <w:rPr>
          <w:rFonts w:ascii="Times New Roman" w:eastAsia="Times New Roman" w:hAnsi="Times New Roman" w:cs="Times New Roman"/>
          <w:sz w:val="28"/>
          <w:szCs w:val="28"/>
          <w:lang w:val="kk-KZ"/>
        </w:rPr>
        <w:t xml:space="preserve"> ұйымдастырылды.</w:t>
      </w:r>
      <w:r w:rsidR="00F778C2" w:rsidRPr="00F778C2">
        <w:rPr>
          <w:rFonts w:ascii="Times New Roman" w:eastAsia="Times New Roman" w:hAnsi="Times New Roman" w:cs="Times New Roman"/>
          <w:sz w:val="28"/>
          <w:szCs w:val="28"/>
          <w:lang w:val="kk-KZ"/>
        </w:rPr>
        <w:t xml:space="preserve"> Әдеби-мәдени іс-шаралар ұлттық құндылықтарды дәріптеуге және музейдің мәдени кеңістіктегі рөлін арттыруға ықпал етті. Қайым Мұхамедхановтың 110 жылдығына арналған еске алу кештері, Тұрсын Жұртбай атындағы дәрісхананың ашылуы, Шәкір Әбенұлының 125 жылдығына арналған әдеби кеш, Наурыз мерекесіне арналған этнографиялық бағдарламалар, «Музей түні» республикалық акциясы, өнер қайраткерлерімен кездесулер және басқа да мәдени шаралар көпшілік қызығушылығын тудырды.</w:t>
      </w:r>
    </w:p>
    <w:p w:rsidR="00B459C9" w:rsidRPr="00C9152D" w:rsidRDefault="00B459C9" w:rsidP="0090493C">
      <w:pPr>
        <w:spacing w:after="0" w:line="240" w:lineRule="auto"/>
        <w:ind w:firstLine="708"/>
        <w:jc w:val="both"/>
        <w:rPr>
          <w:rFonts w:ascii="Times New Roman" w:eastAsia="Times New Roman" w:hAnsi="Times New Roman" w:cs="Times New Roman"/>
          <w:sz w:val="28"/>
          <w:szCs w:val="28"/>
          <w:lang w:val="kk-KZ"/>
        </w:rPr>
      </w:pPr>
      <w:r w:rsidRPr="0090493C">
        <w:rPr>
          <w:rFonts w:ascii="Times New Roman" w:eastAsia="Times New Roman" w:hAnsi="Times New Roman" w:cs="Times New Roman"/>
          <w:sz w:val="28"/>
          <w:szCs w:val="28"/>
          <w:lang w:val="kk-KZ"/>
        </w:rPr>
        <w:t>Олардың қатарында:</w:t>
      </w:r>
      <w:r w:rsidR="0090493C">
        <w:rPr>
          <w:rFonts w:ascii="Times New Roman" w:eastAsia="Times New Roman" w:hAnsi="Times New Roman" w:cs="Times New Roman"/>
          <w:sz w:val="28"/>
          <w:szCs w:val="28"/>
          <w:lang w:val="kk-KZ"/>
        </w:rPr>
        <w:t xml:space="preserve"> </w:t>
      </w:r>
      <w:r w:rsidRPr="0090493C">
        <w:rPr>
          <w:rFonts w:ascii="Times New Roman" w:eastAsia="Times New Roman" w:hAnsi="Times New Roman" w:cs="Times New Roman"/>
          <w:bCs/>
          <w:sz w:val="28"/>
          <w:szCs w:val="28"/>
          <w:lang w:val="kk-KZ"/>
        </w:rPr>
        <w:t>«Абайтанудың асқан білгірі»</w:t>
      </w:r>
      <w:r w:rsidRPr="0090493C">
        <w:rPr>
          <w:rFonts w:ascii="Times New Roman" w:eastAsia="Times New Roman" w:hAnsi="Times New Roman" w:cs="Times New Roman"/>
          <w:sz w:val="28"/>
          <w:szCs w:val="28"/>
          <w:lang w:val="kk-KZ"/>
        </w:rPr>
        <w:t xml:space="preserve"> мәдени шарасы; Қайым Мұхамедхановты еске алу кеші; Тұрсын Жұртбай атындағы дәрісхананың ашылуы; </w:t>
      </w:r>
      <w:r w:rsidRPr="0090493C">
        <w:rPr>
          <w:rFonts w:ascii="Times New Roman" w:eastAsia="Times New Roman" w:hAnsi="Times New Roman" w:cs="Times New Roman"/>
          <w:bCs/>
          <w:sz w:val="28"/>
          <w:szCs w:val="28"/>
          <w:lang w:val="kk-KZ"/>
        </w:rPr>
        <w:t xml:space="preserve">«Ғалым. </w:t>
      </w:r>
      <w:r w:rsidRPr="00C9152D">
        <w:rPr>
          <w:rFonts w:ascii="Times New Roman" w:eastAsia="Times New Roman" w:hAnsi="Times New Roman" w:cs="Times New Roman"/>
          <w:bCs/>
          <w:sz w:val="28"/>
          <w:szCs w:val="28"/>
          <w:lang w:val="kk-KZ"/>
        </w:rPr>
        <w:t>Қайраткер. Тұлға»</w:t>
      </w:r>
      <w:r w:rsidRPr="00C9152D">
        <w:rPr>
          <w:rFonts w:ascii="Times New Roman" w:eastAsia="Times New Roman" w:hAnsi="Times New Roman" w:cs="Times New Roman"/>
          <w:sz w:val="28"/>
          <w:szCs w:val="28"/>
          <w:lang w:val="kk-KZ"/>
        </w:rPr>
        <w:t xml:space="preserve"> кездесуі; </w:t>
      </w:r>
      <w:r w:rsidRPr="00C9152D">
        <w:rPr>
          <w:rFonts w:ascii="Times New Roman" w:eastAsia="Times New Roman" w:hAnsi="Times New Roman" w:cs="Times New Roman"/>
          <w:bCs/>
          <w:sz w:val="28"/>
          <w:szCs w:val="28"/>
          <w:lang w:val="kk-KZ"/>
        </w:rPr>
        <w:t>«Шәкір қазынасы»</w:t>
      </w:r>
      <w:r w:rsidRPr="00C9152D">
        <w:rPr>
          <w:rFonts w:ascii="Times New Roman" w:eastAsia="Times New Roman" w:hAnsi="Times New Roman" w:cs="Times New Roman"/>
          <w:sz w:val="28"/>
          <w:szCs w:val="28"/>
          <w:lang w:val="kk-KZ"/>
        </w:rPr>
        <w:t xml:space="preserve"> интеллектуалдық ойыны; </w:t>
      </w:r>
      <w:r w:rsidRPr="00C9152D">
        <w:rPr>
          <w:rFonts w:ascii="Times New Roman" w:eastAsia="Times New Roman" w:hAnsi="Times New Roman" w:cs="Times New Roman"/>
          <w:bCs/>
          <w:sz w:val="28"/>
          <w:szCs w:val="28"/>
          <w:lang w:val="kk-KZ"/>
        </w:rPr>
        <w:t>«Мәңгілік Ел: бір ел – бір тағдыр»</w:t>
      </w:r>
      <w:r w:rsidRPr="00C9152D">
        <w:rPr>
          <w:rFonts w:ascii="Times New Roman" w:eastAsia="Times New Roman" w:hAnsi="Times New Roman" w:cs="Times New Roman"/>
          <w:sz w:val="28"/>
          <w:szCs w:val="28"/>
          <w:lang w:val="kk-KZ"/>
        </w:rPr>
        <w:t xml:space="preserve">; </w:t>
      </w:r>
      <w:r w:rsidRPr="00C9152D">
        <w:rPr>
          <w:rFonts w:ascii="Times New Roman" w:eastAsia="Times New Roman" w:hAnsi="Times New Roman" w:cs="Times New Roman"/>
          <w:bCs/>
          <w:sz w:val="28"/>
          <w:szCs w:val="28"/>
          <w:lang w:val="kk-KZ"/>
        </w:rPr>
        <w:t>«Мен бір ғасыр куәсі»</w:t>
      </w:r>
      <w:r w:rsidRPr="00C9152D">
        <w:rPr>
          <w:rFonts w:ascii="Times New Roman" w:eastAsia="Times New Roman" w:hAnsi="Times New Roman" w:cs="Times New Roman"/>
          <w:sz w:val="28"/>
          <w:szCs w:val="28"/>
          <w:lang w:val="kk-KZ"/>
        </w:rPr>
        <w:t xml:space="preserve"> әдеби кеші; </w:t>
      </w:r>
      <w:r w:rsidRPr="00C9152D">
        <w:rPr>
          <w:rFonts w:ascii="Times New Roman" w:eastAsia="Times New Roman" w:hAnsi="Times New Roman" w:cs="Times New Roman"/>
          <w:bCs/>
          <w:sz w:val="28"/>
          <w:szCs w:val="28"/>
          <w:lang w:val="kk-KZ"/>
        </w:rPr>
        <w:t>«Кимешек аналардың алтын тәжі»</w:t>
      </w:r>
      <w:r w:rsidRPr="00C9152D">
        <w:rPr>
          <w:rFonts w:ascii="Times New Roman" w:eastAsia="Times New Roman" w:hAnsi="Times New Roman" w:cs="Times New Roman"/>
          <w:sz w:val="28"/>
          <w:szCs w:val="28"/>
          <w:lang w:val="kk-KZ"/>
        </w:rPr>
        <w:t xml:space="preserve">; </w:t>
      </w:r>
      <w:r w:rsidRPr="00C9152D">
        <w:rPr>
          <w:rFonts w:ascii="Times New Roman" w:eastAsia="Times New Roman" w:hAnsi="Times New Roman" w:cs="Times New Roman"/>
          <w:bCs/>
          <w:sz w:val="28"/>
          <w:szCs w:val="28"/>
          <w:lang w:val="kk-KZ"/>
        </w:rPr>
        <w:t>«Көрісу күні – Амал мерекесі»</w:t>
      </w:r>
      <w:r w:rsidRPr="00C9152D">
        <w:rPr>
          <w:rFonts w:ascii="Times New Roman" w:eastAsia="Times New Roman" w:hAnsi="Times New Roman" w:cs="Times New Roman"/>
          <w:sz w:val="28"/>
          <w:szCs w:val="28"/>
          <w:lang w:val="kk-KZ"/>
        </w:rPr>
        <w:t xml:space="preserve">; </w:t>
      </w:r>
      <w:r w:rsidRPr="00C9152D">
        <w:rPr>
          <w:rFonts w:ascii="Times New Roman" w:eastAsia="Times New Roman" w:hAnsi="Times New Roman" w:cs="Times New Roman"/>
          <w:bCs/>
          <w:sz w:val="28"/>
          <w:szCs w:val="28"/>
          <w:lang w:val="kk-KZ"/>
        </w:rPr>
        <w:t>«Қайырымдылық – ізгілік нұры»</w:t>
      </w:r>
      <w:r w:rsidRPr="00C9152D">
        <w:rPr>
          <w:rFonts w:ascii="Times New Roman" w:eastAsia="Times New Roman" w:hAnsi="Times New Roman" w:cs="Times New Roman"/>
          <w:sz w:val="28"/>
          <w:szCs w:val="28"/>
          <w:lang w:val="kk-KZ"/>
        </w:rPr>
        <w:t xml:space="preserve">; </w:t>
      </w:r>
      <w:r w:rsidRPr="00C9152D">
        <w:rPr>
          <w:rFonts w:ascii="Times New Roman" w:eastAsia="Times New Roman" w:hAnsi="Times New Roman" w:cs="Times New Roman"/>
          <w:bCs/>
          <w:sz w:val="28"/>
          <w:szCs w:val="28"/>
          <w:lang w:val="kk-KZ"/>
        </w:rPr>
        <w:t>«Тұсау кесу»</w:t>
      </w:r>
      <w:r w:rsidRPr="00C9152D">
        <w:rPr>
          <w:rFonts w:ascii="Times New Roman" w:eastAsia="Times New Roman" w:hAnsi="Times New Roman" w:cs="Times New Roman"/>
          <w:sz w:val="28"/>
          <w:szCs w:val="28"/>
          <w:lang w:val="kk-KZ"/>
        </w:rPr>
        <w:t xml:space="preserve">; </w:t>
      </w:r>
      <w:r w:rsidRPr="00C9152D">
        <w:rPr>
          <w:rFonts w:ascii="Times New Roman" w:eastAsia="Times New Roman" w:hAnsi="Times New Roman" w:cs="Times New Roman"/>
          <w:bCs/>
          <w:sz w:val="28"/>
          <w:szCs w:val="28"/>
          <w:lang w:val="kk-KZ"/>
        </w:rPr>
        <w:t xml:space="preserve">«Абай </w:t>
      </w:r>
      <w:r w:rsidRPr="00C9152D">
        <w:rPr>
          <w:rFonts w:ascii="Times New Roman" w:eastAsia="Times New Roman" w:hAnsi="Times New Roman" w:cs="Times New Roman"/>
          <w:bCs/>
          <w:sz w:val="28"/>
          <w:szCs w:val="28"/>
          <w:lang w:val="kk-KZ"/>
        </w:rPr>
        <w:lastRenderedPageBreak/>
        <w:t>шаңырағындағы Әз-Наурыз»</w:t>
      </w:r>
      <w:r w:rsidRPr="00C9152D">
        <w:rPr>
          <w:rFonts w:ascii="Times New Roman" w:eastAsia="Times New Roman" w:hAnsi="Times New Roman" w:cs="Times New Roman"/>
          <w:sz w:val="28"/>
          <w:szCs w:val="28"/>
          <w:lang w:val="kk-KZ"/>
        </w:rPr>
        <w:t xml:space="preserve">; Ұлттық спорт күніне арналған асық ату; </w:t>
      </w:r>
      <w:r w:rsidRPr="00C9152D">
        <w:rPr>
          <w:rFonts w:ascii="Times New Roman" w:eastAsia="Times New Roman" w:hAnsi="Times New Roman" w:cs="Times New Roman"/>
          <w:bCs/>
          <w:sz w:val="28"/>
          <w:szCs w:val="28"/>
          <w:lang w:val="kk-KZ"/>
        </w:rPr>
        <w:t>«Өнер менің өмірім»</w:t>
      </w:r>
      <w:r w:rsidRPr="00C9152D">
        <w:rPr>
          <w:rFonts w:ascii="Times New Roman" w:eastAsia="Times New Roman" w:hAnsi="Times New Roman" w:cs="Times New Roman"/>
          <w:sz w:val="28"/>
          <w:szCs w:val="28"/>
          <w:lang w:val="kk-KZ"/>
        </w:rPr>
        <w:t xml:space="preserve"> кітабының тұсаукесері; </w:t>
      </w:r>
      <w:r w:rsidRPr="00C9152D">
        <w:rPr>
          <w:rFonts w:ascii="Times New Roman" w:eastAsia="Times New Roman" w:hAnsi="Times New Roman" w:cs="Times New Roman"/>
          <w:bCs/>
          <w:sz w:val="28"/>
          <w:szCs w:val="28"/>
          <w:lang w:val="kk-KZ"/>
        </w:rPr>
        <w:t>«Семей – тарих бесігі, өркениет есігі»</w:t>
      </w:r>
      <w:r w:rsidRPr="00C9152D">
        <w:rPr>
          <w:rFonts w:ascii="Times New Roman" w:eastAsia="Times New Roman" w:hAnsi="Times New Roman" w:cs="Times New Roman"/>
          <w:sz w:val="28"/>
          <w:szCs w:val="28"/>
          <w:lang w:val="kk-KZ"/>
        </w:rPr>
        <w:t xml:space="preserve"> этнографиялық концерті; </w:t>
      </w:r>
      <w:r w:rsidRPr="00C9152D">
        <w:rPr>
          <w:rFonts w:ascii="Times New Roman" w:eastAsia="Times New Roman" w:hAnsi="Times New Roman" w:cs="Times New Roman"/>
          <w:bCs/>
          <w:sz w:val="28"/>
          <w:szCs w:val="28"/>
          <w:lang w:val="kk-KZ"/>
        </w:rPr>
        <w:t>«Музей – халық қазынасы»</w:t>
      </w:r>
      <w:r w:rsidRPr="00C9152D">
        <w:rPr>
          <w:rFonts w:ascii="Times New Roman" w:eastAsia="Times New Roman" w:hAnsi="Times New Roman" w:cs="Times New Roman"/>
          <w:sz w:val="28"/>
          <w:szCs w:val="28"/>
          <w:lang w:val="kk-KZ"/>
        </w:rPr>
        <w:t xml:space="preserve">; </w:t>
      </w:r>
      <w:r w:rsidRPr="00C9152D">
        <w:rPr>
          <w:rFonts w:ascii="Times New Roman" w:eastAsia="Times New Roman" w:hAnsi="Times New Roman" w:cs="Times New Roman"/>
          <w:bCs/>
          <w:sz w:val="28"/>
          <w:szCs w:val="28"/>
          <w:lang w:val="kk-KZ"/>
        </w:rPr>
        <w:t>«Жәдігер сыры»</w:t>
      </w:r>
      <w:r w:rsidRPr="00C9152D">
        <w:rPr>
          <w:rFonts w:ascii="Times New Roman" w:eastAsia="Times New Roman" w:hAnsi="Times New Roman" w:cs="Times New Roman"/>
          <w:sz w:val="28"/>
          <w:szCs w:val="28"/>
          <w:lang w:val="kk-KZ"/>
        </w:rPr>
        <w:t xml:space="preserve">; </w:t>
      </w:r>
      <w:r w:rsidRPr="00C9152D">
        <w:rPr>
          <w:rFonts w:ascii="Times New Roman" w:eastAsia="Times New Roman" w:hAnsi="Times New Roman" w:cs="Times New Roman"/>
          <w:bCs/>
          <w:sz w:val="28"/>
          <w:szCs w:val="28"/>
          <w:lang w:val="kk-KZ"/>
        </w:rPr>
        <w:t>«Музей түні»</w:t>
      </w:r>
      <w:r w:rsidRPr="00C9152D">
        <w:rPr>
          <w:rFonts w:ascii="Times New Roman" w:eastAsia="Times New Roman" w:hAnsi="Times New Roman" w:cs="Times New Roman"/>
          <w:sz w:val="28"/>
          <w:szCs w:val="28"/>
          <w:lang w:val="kk-KZ"/>
        </w:rPr>
        <w:t xml:space="preserve">; </w:t>
      </w:r>
      <w:r w:rsidRPr="00C9152D">
        <w:rPr>
          <w:rFonts w:ascii="Times New Roman" w:eastAsia="Times New Roman" w:hAnsi="Times New Roman" w:cs="Times New Roman"/>
          <w:bCs/>
          <w:sz w:val="28"/>
          <w:szCs w:val="28"/>
          <w:lang w:val="kk-KZ"/>
        </w:rPr>
        <w:t>«Білімдіден шыққан сөз»</w:t>
      </w:r>
      <w:r w:rsidRPr="00C9152D">
        <w:rPr>
          <w:rFonts w:ascii="Times New Roman" w:eastAsia="Times New Roman" w:hAnsi="Times New Roman" w:cs="Times New Roman"/>
          <w:sz w:val="28"/>
          <w:szCs w:val="28"/>
          <w:lang w:val="kk-KZ"/>
        </w:rPr>
        <w:t xml:space="preserve"> квизі; </w:t>
      </w:r>
      <w:r w:rsidRPr="00C9152D">
        <w:rPr>
          <w:rFonts w:ascii="Times New Roman" w:eastAsia="Times New Roman" w:hAnsi="Times New Roman" w:cs="Times New Roman"/>
          <w:bCs/>
          <w:sz w:val="28"/>
          <w:szCs w:val="28"/>
          <w:lang w:val="kk-KZ"/>
        </w:rPr>
        <w:t>«Өнерпаз болсаң арқалан...»</w:t>
      </w:r>
      <w:r w:rsidRPr="00C9152D">
        <w:rPr>
          <w:rFonts w:ascii="Times New Roman" w:eastAsia="Times New Roman" w:hAnsi="Times New Roman" w:cs="Times New Roman"/>
          <w:sz w:val="28"/>
          <w:szCs w:val="28"/>
          <w:lang w:val="kk-KZ"/>
        </w:rPr>
        <w:t xml:space="preserve"> кездесуі; </w:t>
      </w:r>
      <w:r w:rsidRPr="00C9152D">
        <w:rPr>
          <w:rFonts w:ascii="Times New Roman" w:eastAsia="Times New Roman" w:hAnsi="Times New Roman" w:cs="Times New Roman"/>
          <w:bCs/>
          <w:sz w:val="28"/>
          <w:szCs w:val="28"/>
          <w:lang w:val="kk-KZ"/>
        </w:rPr>
        <w:t>«Поэзияның жарық сәулесі»</w:t>
      </w:r>
      <w:r w:rsidRPr="00C9152D">
        <w:rPr>
          <w:rFonts w:ascii="Times New Roman" w:eastAsia="Times New Roman" w:hAnsi="Times New Roman" w:cs="Times New Roman"/>
          <w:sz w:val="28"/>
          <w:szCs w:val="28"/>
          <w:lang w:val="kk-KZ"/>
        </w:rPr>
        <w:t xml:space="preserve">; </w:t>
      </w:r>
      <w:r w:rsidRPr="00C9152D">
        <w:rPr>
          <w:rFonts w:ascii="Times New Roman" w:eastAsia="Times New Roman" w:hAnsi="Times New Roman" w:cs="Times New Roman"/>
          <w:bCs/>
          <w:sz w:val="28"/>
          <w:szCs w:val="28"/>
          <w:lang w:val="kk-KZ"/>
        </w:rPr>
        <w:t>«Мейірімге толы музей»</w:t>
      </w:r>
      <w:r w:rsidRPr="00C9152D">
        <w:rPr>
          <w:rFonts w:ascii="Times New Roman" w:eastAsia="Times New Roman" w:hAnsi="Times New Roman" w:cs="Times New Roman"/>
          <w:sz w:val="28"/>
          <w:szCs w:val="28"/>
          <w:lang w:val="kk-KZ"/>
        </w:rPr>
        <w:t xml:space="preserve">; </w:t>
      </w:r>
      <w:r w:rsidRPr="00C9152D">
        <w:rPr>
          <w:rFonts w:ascii="Times New Roman" w:eastAsia="Times New Roman" w:hAnsi="Times New Roman" w:cs="Times New Roman"/>
          <w:bCs/>
          <w:sz w:val="28"/>
          <w:szCs w:val="28"/>
          <w:lang w:val="kk-KZ"/>
        </w:rPr>
        <w:t>«Абайдан сабақ алдым бала жастан...»</w:t>
      </w:r>
      <w:r w:rsidRPr="00C9152D">
        <w:rPr>
          <w:rFonts w:ascii="Times New Roman" w:eastAsia="Times New Roman" w:hAnsi="Times New Roman" w:cs="Times New Roman"/>
          <w:sz w:val="28"/>
          <w:szCs w:val="28"/>
          <w:lang w:val="kk-KZ"/>
        </w:rPr>
        <w:t xml:space="preserve"> мәдени шарасы. </w:t>
      </w:r>
      <w:r w:rsidRPr="0090493C">
        <w:rPr>
          <w:rFonts w:ascii="Times New Roman" w:eastAsia="Times New Roman" w:hAnsi="Times New Roman" w:cs="Times New Roman"/>
          <w:sz w:val="28"/>
          <w:szCs w:val="28"/>
          <w:lang w:val="kk-KZ"/>
        </w:rPr>
        <w:t xml:space="preserve">Айрықша атап өтерлік іс-шара – </w:t>
      </w:r>
      <w:r w:rsidRPr="0090493C">
        <w:rPr>
          <w:rFonts w:ascii="Times New Roman" w:eastAsia="Times New Roman" w:hAnsi="Times New Roman" w:cs="Times New Roman"/>
          <w:bCs/>
          <w:sz w:val="28"/>
          <w:szCs w:val="28"/>
          <w:lang w:val="kk-KZ"/>
        </w:rPr>
        <w:t>«Музей түні»</w:t>
      </w:r>
      <w:r w:rsidRPr="0090493C">
        <w:rPr>
          <w:rFonts w:ascii="Times New Roman" w:eastAsia="Times New Roman" w:hAnsi="Times New Roman" w:cs="Times New Roman"/>
          <w:sz w:val="28"/>
          <w:szCs w:val="28"/>
          <w:lang w:val="kk-KZ"/>
        </w:rPr>
        <w:t xml:space="preserve"> халықаралық акциясы болды. </w:t>
      </w:r>
    </w:p>
    <w:p w:rsidR="00B459C9" w:rsidRPr="00C9152D" w:rsidRDefault="00B459C9" w:rsidP="00F778C2">
      <w:pPr>
        <w:spacing w:after="0" w:line="240" w:lineRule="auto"/>
        <w:ind w:firstLine="360"/>
        <w:jc w:val="both"/>
        <w:outlineLvl w:val="0"/>
        <w:rPr>
          <w:rFonts w:ascii="Times New Roman" w:eastAsia="Times New Roman" w:hAnsi="Times New Roman" w:cs="Times New Roman"/>
          <w:b/>
          <w:bCs/>
          <w:kern w:val="36"/>
          <w:sz w:val="28"/>
          <w:szCs w:val="28"/>
          <w:lang w:val="kk-KZ"/>
        </w:rPr>
      </w:pPr>
      <w:r w:rsidRPr="00C9152D">
        <w:rPr>
          <w:rFonts w:ascii="Times New Roman" w:eastAsia="Times New Roman" w:hAnsi="Times New Roman" w:cs="Times New Roman"/>
          <w:b/>
          <w:bCs/>
          <w:kern w:val="36"/>
          <w:sz w:val="28"/>
          <w:szCs w:val="28"/>
          <w:lang w:val="kk-KZ"/>
        </w:rPr>
        <w:t xml:space="preserve">5. </w:t>
      </w:r>
      <w:r w:rsidR="00F778C2" w:rsidRPr="00F778C2">
        <w:rPr>
          <w:rFonts w:ascii="Times New Roman" w:eastAsia="Times New Roman" w:hAnsi="Times New Roman" w:cs="Times New Roman"/>
          <w:b/>
          <w:bCs/>
          <w:kern w:val="36"/>
          <w:sz w:val="28"/>
          <w:szCs w:val="28"/>
          <w:lang w:val="kk-KZ"/>
        </w:rPr>
        <w:t>Конференция, с</w:t>
      </w:r>
      <w:r w:rsidRPr="00C9152D">
        <w:rPr>
          <w:rFonts w:ascii="Times New Roman" w:eastAsia="Times New Roman" w:hAnsi="Times New Roman" w:cs="Times New Roman"/>
          <w:b/>
          <w:bCs/>
          <w:kern w:val="36"/>
          <w:sz w:val="28"/>
          <w:szCs w:val="28"/>
          <w:lang w:val="kk-KZ"/>
        </w:rPr>
        <w:t>еминарлар</w:t>
      </w:r>
    </w:p>
    <w:p w:rsidR="00B459C9" w:rsidRPr="00C87FE5" w:rsidRDefault="00B459C9" w:rsidP="00F778C2">
      <w:pPr>
        <w:spacing w:after="0" w:line="240" w:lineRule="auto"/>
        <w:ind w:firstLine="360"/>
        <w:jc w:val="both"/>
        <w:rPr>
          <w:rFonts w:ascii="Times New Roman" w:eastAsia="Times New Roman" w:hAnsi="Times New Roman" w:cs="Times New Roman"/>
          <w:sz w:val="28"/>
          <w:szCs w:val="28"/>
          <w:lang w:val="kk-KZ"/>
        </w:rPr>
      </w:pPr>
      <w:r w:rsidRPr="00F778C2">
        <w:rPr>
          <w:rFonts w:ascii="Times New Roman" w:eastAsia="Times New Roman" w:hAnsi="Times New Roman" w:cs="Times New Roman"/>
          <w:sz w:val="28"/>
          <w:szCs w:val="28"/>
          <w:lang w:val="kk-KZ"/>
        </w:rPr>
        <w:t xml:space="preserve">І жартыжылдықта </w:t>
      </w:r>
      <w:r w:rsidR="00F778C2">
        <w:rPr>
          <w:rFonts w:ascii="Times New Roman" w:eastAsia="Times New Roman" w:hAnsi="Times New Roman" w:cs="Times New Roman"/>
          <w:sz w:val="28"/>
          <w:szCs w:val="28"/>
          <w:lang w:val="kk-KZ"/>
        </w:rPr>
        <w:t xml:space="preserve">1 халықаралық конференция </w:t>
      </w:r>
      <w:r w:rsidRPr="00F778C2">
        <w:rPr>
          <w:rFonts w:ascii="Times New Roman" w:eastAsia="Times New Roman" w:hAnsi="Times New Roman" w:cs="Times New Roman"/>
          <w:sz w:val="28"/>
          <w:szCs w:val="28"/>
          <w:lang w:val="kk-KZ"/>
        </w:rPr>
        <w:t>екі ірі семинар өткізілді:</w:t>
      </w:r>
      <w:r w:rsidR="00C87FE5" w:rsidRPr="00F778C2">
        <w:rPr>
          <w:rFonts w:ascii="Times New Roman" w:eastAsia="Times New Roman" w:hAnsi="Times New Roman" w:cs="Times New Roman"/>
          <w:sz w:val="28"/>
          <w:szCs w:val="28"/>
          <w:lang w:val="kk-KZ"/>
        </w:rPr>
        <w:t xml:space="preserve"> </w:t>
      </w:r>
      <w:r w:rsidR="00F778C2">
        <w:rPr>
          <w:rFonts w:ascii="Times New Roman" w:eastAsia="Times New Roman" w:hAnsi="Times New Roman" w:cs="Times New Roman"/>
          <w:sz w:val="28"/>
          <w:szCs w:val="28"/>
          <w:lang w:val="kk-KZ"/>
        </w:rPr>
        <w:t xml:space="preserve">Шәкәрім университетімен бірлесіп Қ.Мұхамедхановтың 110 жылдығына арналған </w:t>
      </w:r>
      <w:r w:rsidR="00C87FE5">
        <w:rPr>
          <w:rFonts w:ascii="Times New Roman" w:eastAsia="Times New Roman" w:hAnsi="Times New Roman" w:cs="Times New Roman"/>
          <w:sz w:val="28"/>
          <w:szCs w:val="28"/>
          <w:lang w:val="kk-KZ"/>
        </w:rPr>
        <w:t>«Қайым Мұхамедханов ғылыми мұрасыжәне ұлттық руханият»</w:t>
      </w:r>
      <w:r w:rsidR="00F778C2">
        <w:rPr>
          <w:rFonts w:ascii="Times New Roman" w:eastAsia="Times New Roman" w:hAnsi="Times New Roman" w:cs="Times New Roman"/>
          <w:sz w:val="28"/>
          <w:szCs w:val="28"/>
          <w:lang w:val="kk-KZ"/>
        </w:rPr>
        <w:t xml:space="preserve"> халықаралық ғылыми-тәжірибелік конференция өтті. </w:t>
      </w:r>
    </w:p>
    <w:p w:rsidR="00B459C9" w:rsidRPr="00F778C2" w:rsidRDefault="00B459C9" w:rsidP="00F778C2">
      <w:pPr>
        <w:numPr>
          <w:ilvl w:val="0"/>
          <w:numId w:val="8"/>
        </w:numPr>
        <w:spacing w:after="0" w:line="240" w:lineRule="auto"/>
        <w:jc w:val="both"/>
        <w:rPr>
          <w:rFonts w:ascii="Times New Roman" w:eastAsia="Times New Roman" w:hAnsi="Times New Roman" w:cs="Times New Roman"/>
          <w:sz w:val="28"/>
          <w:szCs w:val="28"/>
          <w:lang w:val="kk-KZ"/>
        </w:rPr>
      </w:pPr>
      <w:r w:rsidRPr="00F778C2">
        <w:rPr>
          <w:rFonts w:ascii="Times New Roman" w:eastAsia="Times New Roman" w:hAnsi="Times New Roman" w:cs="Times New Roman"/>
          <w:bCs/>
          <w:sz w:val="28"/>
          <w:szCs w:val="28"/>
          <w:lang w:val="kk-KZ"/>
        </w:rPr>
        <w:t>«Абай Құнанбайұлының рухани қазынасы және мектепте оқыту әдістемесі»</w:t>
      </w:r>
      <w:r w:rsidRPr="00F778C2">
        <w:rPr>
          <w:rFonts w:ascii="Times New Roman" w:eastAsia="Times New Roman" w:hAnsi="Times New Roman" w:cs="Times New Roman"/>
          <w:sz w:val="28"/>
          <w:szCs w:val="28"/>
          <w:lang w:val="kk-KZ"/>
        </w:rPr>
        <w:t xml:space="preserve"> облыстық семинары; </w:t>
      </w:r>
    </w:p>
    <w:p w:rsidR="00B459C9" w:rsidRPr="00C9152D" w:rsidRDefault="00B459C9" w:rsidP="00F778C2">
      <w:pPr>
        <w:numPr>
          <w:ilvl w:val="0"/>
          <w:numId w:val="8"/>
        </w:numPr>
        <w:spacing w:after="0" w:line="240" w:lineRule="auto"/>
        <w:jc w:val="both"/>
        <w:rPr>
          <w:rFonts w:ascii="Times New Roman" w:eastAsia="Times New Roman" w:hAnsi="Times New Roman" w:cs="Times New Roman"/>
          <w:sz w:val="28"/>
          <w:szCs w:val="28"/>
          <w:lang w:val="kk-KZ"/>
        </w:rPr>
      </w:pPr>
      <w:r w:rsidRPr="00C9152D">
        <w:rPr>
          <w:rFonts w:ascii="Times New Roman" w:eastAsia="Times New Roman" w:hAnsi="Times New Roman" w:cs="Times New Roman"/>
          <w:bCs/>
          <w:sz w:val="28"/>
          <w:szCs w:val="28"/>
          <w:lang w:val="kk-KZ"/>
        </w:rPr>
        <w:t>«Абайдың даналық ілімі»</w:t>
      </w:r>
      <w:r w:rsidRPr="00C9152D">
        <w:rPr>
          <w:rFonts w:ascii="Times New Roman" w:eastAsia="Times New Roman" w:hAnsi="Times New Roman" w:cs="Times New Roman"/>
          <w:sz w:val="28"/>
          <w:szCs w:val="28"/>
          <w:lang w:val="kk-KZ"/>
        </w:rPr>
        <w:t xml:space="preserve"> және </w:t>
      </w:r>
      <w:r w:rsidRPr="00C9152D">
        <w:rPr>
          <w:rFonts w:ascii="Times New Roman" w:eastAsia="Times New Roman" w:hAnsi="Times New Roman" w:cs="Times New Roman"/>
          <w:bCs/>
          <w:sz w:val="28"/>
          <w:szCs w:val="28"/>
          <w:lang w:val="kk-KZ"/>
        </w:rPr>
        <w:t>«Абай дәстүрі және Әсет ақын»</w:t>
      </w:r>
      <w:r w:rsidRPr="00C9152D">
        <w:rPr>
          <w:rFonts w:ascii="Times New Roman" w:eastAsia="Times New Roman" w:hAnsi="Times New Roman" w:cs="Times New Roman"/>
          <w:sz w:val="28"/>
          <w:szCs w:val="28"/>
          <w:lang w:val="kk-KZ"/>
        </w:rPr>
        <w:t xml:space="preserve"> тақырыптарындағы әдістемелік семинар. </w:t>
      </w:r>
    </w:p>
    <w:p w:rsidR="00F778C2" w:rsidRPr="00F778C2" w:rsidRDefault="00B459C9" w:rsidP="00F778C2">
      <w:pPr>
        <w:spacing w:after="0" w:line="240" w:lineRule="auto"/>
        <w:ind w:firstLine="360"/>
        <w:jc w:val="both"/>
        <w:outlineLvl w:val="0"/>
        <w:rPr>
          <w:rFonts w:ascii="Times New Roman" w:eastAsia="Times New Roman" w:hAnsi="Times New Roman" w:cs="Times New Roman"/>
          <w:sz w:val="28"/>
          <w:szCs w:val="28"/>
          <w:lang w:val="kk-KZ"/>
        </w:rPr>
      </w:pPr>
      <w:r w:rsidRPr="00C9152D">
        <w:rPr>
          <w:rFonts w:ascii="Times New Roman" w:eastAsia="Times New Roman" w:hAnsi="Times New Roman" w:cs="Times New Roman"/>
          <w:b/>
          <w:bCs/>
          <w:kern w:val="36"/>
          <w:sz w:val="28"/>
          <w:szCs w:val="28"/>
          <w:lang w:val="kk-KZ"/>
        </w:rPr>
        <w:t>6. Сайыстар, байқаулар және оқулар</w:t>
      </w:r>
      <w:r w:rsidR="00F778C2" w:rsidRPr="00F778C2">
        <w:rPr>
          <w:rFonts w:ascii="Times New Roman" w:eastAsia="Times New Roman" w:hAnsi="Times New Roman" w:cs="Times New Roman"/>
          <w:b/>
          <w:bCs/>
          <w:kern w:val="36"/>
          <w:sz w:val="28"/>
          <w:szCs w:val="28"/>
          <w:lang w:val="kk-KZ"/>
        </w:rPr>
        <w:t>.</w:t>
      </w:r>
      <w:r w:rsidR="00F778C2">
        <w:rPr>
          <w:rFonts w:ascii="Times New Roman" w:eastAsia="Times New Roman" w:hAnsi="Times New Roman" w:cs="Times New Roman"/>
          <w:bCs/>
          <w:kern w:val="36"/>
          <w:sz w:val="28"/>
          <w:szCs w:val="28"/>
          <w:lang w:val="kk-KZ"/>
        </w:rPr>
        <w:t xml:space="preserve"> </w:t>
      </w:r>
      <w:r w:rsidRPr="00C9152D">
        <w:rPr>
          <w:rFonts w:ascii="Times New Roman" w:eastAsia="Times New Roman" w:hAnsi="Times New Roman" w:cs="Times New Roman"/>
          <w:sz w:val="28"/>
          <w:szCs w:val="28"/>
          <w:lang w:val="kk-KZ"/>
        </w:rPr>
        <w:t xml:space="preserve">Есепті кезеңде </w:t>
      </w:r>
      <w:r w:rsidRPr="00C9152D">
        <w:rPr>
          <w:rFonts w:ascii="Times New Roman" w:eastAsia="Times New Roman" w:hAnsi="Times New Roman" w:cs="Times New Roman"/>
          <w:bCs/>
          <w:sz w:val="28"/>
          <w:szCs w:val="28"/>
          <w:lang w:val="kk-KZ"/>
        </w:rPr>
        <w:t>10 байқау мен зияткерлік іс-шара</w:t>
      </w:r>
      <w:r w:rsidRPr="00C9152D">
        <w:rPr>
          <w:rFonts w:ascii="Times New Roman" w:eastAsia="Times New Roman" w:hAnsi="Times New Roman" w:cs="Times New Roman"/>
          <w:sz w:val="28"/>
          <w:szCs w:val="28"/>
          <w:lang w:val="kk-KZ"/>
        </w:rPr>
        <w:t xml:space="preserve"> өткізілді.</w:t>
      </w:r>
      <w:r w:rsidR="00F778C2">
        <w:rPr>
          <w:rFonts w:ascii="Times New Roman" w:eastAsia="Times New Roman" w:hAnsi="Times New Roman" w:cs="Times New Roman"/>
          <w:sz w:val="28"/>
          <w:szCs w:val="28"/>
          <w:lang w:val="kk-KZ"/>
        </w:rPr>
        <w:t xml:space="preserve"> </w:t>
      </w:r>
      <w:r w:rsidR="00F778C2" w:rsidRPr="00F778C2">
        <w:rPr>
          <w:rFonts w:ascii="Times New Roman" w:eastAsia="Times New Roman" w:hAnsi="Times New Roman" w:cs="Times New Roman"/>
          <w:sz w:val="28"/>
          <w:szCs w:val="28"/>
          <w:lang w:val="kk-KZ"/>
        </w:rPr>
        <w:t>Сонымен қатар оқушылар мен студенттердің шығармашылық қабілетін дамыту мақсатында «Шәкәрім даналығы», «Тіл білгірі», «Кәмен оқулары», «Көкбай оқулары», «Әсет оқулары», әдеби квесттер мен зияткерлік ойындар ұйымдастырылды. Бұл шаралар жас ұрпақтың ұлттық әдебиетке, тарих пен мәдениетке деген қызығушылығын арттыруға ықпал етті.</w:t>
      </w:r>
    </w:p>
    <w:p w:rsidR="00B459C9" w:rsidRPr="00F778C2" w:rsidRDefault="00B459C9" w:rsidP="00F778C2">
      <w:pPr>
        <w:spacing w:after="0" w:line="240" w:lineRule="auto"/>
        <w:ind w:firstLine="708"/>
        <w:jc w:val="both"/>
        <w:rPr>
          <w:rFonts w:ascii="Times New Roman" w:eastAsia="Times New Roman" w:hAnsi="Times New Roman" w:cs="Times New Roman"/>
          <w:sz w:val="28"/>
          <w:szCs w:val="28"/>
          <w:lang w:val="kk-KZ"/>
        </w:rPr>
      </w:pPr>
      <w:r w:rsidRPr="00F778C2">
        <w:rPr>
          <w:rFonts w:ascii="Times New Roman" w:eastAsia="Times New Roman" w:hAnsi="Times New Roman" w:cs="Times New Roman"/>
          <w:sz w:val="28"/>
          <w:szCs w:val="28"/>
          <w:lang w:val="kk-KZ"/>
        </w:rPr>
        <w:t>Олардың қатарында:</w:t>
      </w:r>
      <w:r w:rsidR="00F778C2">
        <w:rPr>
          <w:rFonts w:ascii="Times New Roman" w:eastAsia="Times New Roman" w:hAnsi="Times New Roman" w:cs="Times New Roman"/>
          <w:sz w:val="28"/>
          <w:szCs w:val="28"/>
          <w:lang w:val="kk-KZ"/>
        </w:rPr>
        <w:t xml:space="preserve"> </w:t>
      </w:r>
      <w:r w:rsidRPr="00F778C2">
        <w:rPr>
          <w:rFonts w:ascii="Times New Roman" w:eastAsia="Times New Roman" w:hAnsi="Times New Roman" w:cs="Times New Roman"/>
          <w:bCs/>
          <w:sz w:val="28"/>
          <w:szCs w:val="28"/>
          <w:lang w:val="kk-KZ"/>
        </w:rPr>
        <w:t>«Шәкәрім даналығы»</w:t>
      </w:r>
      <w:r w:rsidRPr="00F778C2">
        <w:rPr>
          <w:rFonts w:ascii="Times New Roman" w:eastAsia="Times New Roman" w:hAnsi="Times New Roman" w:cs="Times New Roman"/>
          <w:sz w:val="28"/>
          <w:szCs w:val="28"/>
          <w:lang w:val="kk-KZ"/>
        </w:rPr>
        <w:t xml:space="preserve">; </w:t>
      </w:r>
      <w:r w:rsidRPr="00F778C2">
        <w:rPr>
          <w:rFonts w:ascii="Times New Roman" w:eastAsia="Times New Roman" w:hAnsi="Times New Roman" w:cs="Times New Roman"/>
          <w:bCs/>
          <w:sz w:val="28"/>
          <w:szCs w:val="28"/>
          <w:lang w:val="kk-KZ"/>
        </w:rPr>
        <w:t>«Тіл білгірі»</w:t>
      </w:r>
      <w:r w:rsidRPr="00F778C2">
        <w:rPr>
          <w:rFonts w:ascii="Times New Roman" w:eastAsia="Times New Roman" w:hAnsi="Times New Roman" w:cs="Times New Roman"/>
          <w:sz w:val="28"/>
          <w:szCs w:val="28"/>
          <w:lang w:val="kk-KZ"/>
        </w:rPr>
        <w:t xml:space="preserve">; </w:t>
      </w:r>
      <w:r w:rsidRPr="00F778C2">
        <w:rPr>
          <w:rFonts w:ascii="Times New Roman" w:eastAsia="Times New Roman" w:hAnsi="Times New Roman" w:cs="Times New Roman"/>
          <w:bCs/>
          <w:sz w:val="28"/>
          <w:szCs w:val="28"/>
          <w:lang w:val="kk-KZ"/>
        </w:rPr>
        <w:t>«Алаштың алдаспаны»</w:t>
      </w:r>
      <w:r w:rsidRPr="00F778C2">
        <w:rPr>
          <w:rFonts w:ascii="Times New Roman" w:eastAsia="Times New Roman" w:hAnsi="Times New Roman" w:cs="Times New Roman"/>
          <w:sz w:val="28"/>
          <w:szCs w:val="28"/>
          <w:lang w:val="kk-KZ"/>
        </w:rPr>
        <w:t xml:space="preserve"> ұлттық квизі; </w:t>
      </w:r>
      <w:r w:rsidRPr="00F778C2">
        <w:rPr>
          <w:rFonts w:ascii="Times New Roman" w:eastAsia="Times New Roman" w:hAnsi="Times New Roman" w:cs="Times New Roman"/>
          <w:bCs/>
          <w:sz w:val="28"/>
          <w:szCs w:val="28"/>
          <w:lang w:val="kk-KZ"/>
        </w:rPr>
        <w:t>«Әсет оқулары»</w:t>
      </w:r>
      <w:r w:rsidRPr="00F778C2">
        <w:rPr>
          <w:rFonts w:ascii="Times New Roman" w:eastAsia="Times New Roman" w:hAnsi="Times New Roman" w:cs="Times New Roman"/>
          <w:sz w:val="28"/>
          <w:szCs w:val="28"/>
          <w:lang w:val="kk-KZ"/>
        </w:rPr>
        <w:t xml:space="preserve">; </w:t>
      </w:r>
      <w:r w:rsidRPr="00F778C2">
        <w:rPr>
          <w:rFonts w:ascii="Times New Roman" w:eastAsia="Times New Roman" w:hAnsi="Times New Roman" w:cs="Times New Roman"/>
          <w:bCs/>
          <w:sz w:val="28"/>
          <w:szCs w:val="28"/>
          <w:lang w:val="kk-KZ"/>
        </w:rPr>
        <w:t>«Әсемпаз болма әрнеге»</w:t>
      </w:r>
      <w:r w:rsidRPr="00F778C2">
        <w:rPr>
          <w:rFonts w:ascii="Times New Roman" w:eastAsia="Times New Roman" w:hAnsi="Times New Roman" w:cs="Times New Roman"/>
          <w:sz w:val="28"/>
          <w:szCs w:val="28"/>
          <w:lang w:val="kk-KZ"/>
        </w:rPr>
        <w:t xml:space="preserve"> байқауы;</w:t>
      </w:r>
      <w:r w:rsidR="00F778C2">
        <w:rPr>
          <w:rFonts w:ascii="Times New Roman" w:eastAsia="Times New Roman" w:hAnsi="Times New Roman" w:cs="Times New Roman"/>
          <w:sz w:val="28"/>
          <w:szCs w:val="28"/>
          <w:lang w:val="kk-KZ"/>
        </w:rPr>
        <w:t xml:space="preserve"> </w:t>
      </w:r>
      <w:r w:rsidRPr="00F778C2">
        <w:rPr>
          <w:rFonts w:ascii="Times New Roman" w:eastAsia="Times New Roman" w:hAnsi="Times New Roman" w:cs="Times New Roman"/>
          <w:bCs/>
          <w:sz w:val="28"/>
          <w:szCs w:val="28"/>
          <w:lang w:val="kk-KZ"/>
        </w:rPr>
        <w:t>Облыстық Көкбай оқулары</w:t>
      </w:r>
      <w:r w:rsidRPr="00F778C2">
        <w:rPr>
          <w:rFonts w:ascii="Times New Roman" w:eastAsia="Times New Roman" w:hAnsi="Times New Roman" w:cs="Times New Roman"/>
          <w:sz w:val="28"/>
          <w:szCs w:val="28"/>
          <w:lang w:val="kk-KZ"/>
        </w:rPr>
        <w:t xml:space="preserve">; </w:t>
      </w:r>
      <w:r w:rsidRPr="00F778C2">
        <w:rPr>
          <w:rFonts w:ascii="Times New Roman" w:eastAsia="Times New Roman" w:hAnsi="Times New Roman" w:cs="Times New Roman"/>
          <w:bCs/>
          <w:sz w:val="28"/>
          <w:szCs w:val="28"/>
          <w:lang w:val="kk-KZ"/>
        </w:rPr>
        <w:t>ІІІ аймақтық Кәмен оқулары</w:t>
      </w:r>
      <w:r w:rsidRPr="00F778C2">
        <w:rPr>
          <w:rFonts w:ascii="Times New Roman" w:eastAsia="Times New Roman" w:hAnsi="Times New Roman" w:cs="Times New Roman"/>
          <w:sz w:val="28"/>
          <w:szCs w:val="28"/>
          <w:lang w:val="kk-KZ"/>
        </w:rPr>
        <w:t xml:space="preserve">; </w:t>
      </w:r>
      <w:r w:rsidRPr="00F778C2">
        <w:rPr>
          <w:rFonts w:ascii="Times New Roman" w:eastAsia="Times New Roman" w:hAnsi="Times New Roman" w:cs="Times New Roman"/>
          <w:bCs/>
          <w:sz w:val="28"/>
          <w:szCs w:val="28"/>
          <w:lang w:val="kk-KZ"/>
        </w:rPr>
        <w:t>«Адамзаттың бәрін сүй, бауырым деп...»</w:t>
      </w:r>
      <w:r w:rsidRPr="00F778C2">
        <w:rPr>
          <w:rFonts w:ascii="Times New Roman" w:eastAsia="Times New Roman" w:hAnsi="Times New Roman" w:cs="Times New Roman"/>
          <w:sz w:val="28"/>
          <w:szCs w:val="28"/>
          <w:lang w:val="kk-KZ"/>
        </w:rPr>
        <w:t xml:space="preserve"> әдеби квесті; </w:t>
      </w:r>
      <w:r w:rsidRPr="00F778C2">
        <w:rPr>
          <w:rFonts w:ascii="Times New Roman" w:eastAsia="Times New Roman" w:hAnsi="Times New Roman" w:cs="Times New Roman"/>
          <w:bCs/>
          <w:sz w:val="28"/>
          <w:szCs w:val="28"/>
          <w:lang w:val="kk-KZ"/>
        </w:rPr>
        <w:t>«Білімдіден шыққан сөз...»</w:t>
      </w:r>
      <w:r w:rsidRPr="00F778C2">
        <w:rPr>
          <w:rFonts w:ascii="Times New Roman" w:eastAsia="Times New Roman" w:hAnsi="Times New Roman" w:cs="Times New Roman"/>
          <w:sz w:val="28"/>
          <w:szCs w:val="28"/>
          <w:lang w:val="kk-KZ"/>
        </w:rPr>
        <w:t xml:space="preserve"> мемлекеттік қызметшілерге арналған квиз. </w:t>
      </w:r>
    </w:p>
    <w:p w:rsidR="00B459C9" w:rsidRPr="0090493C" w:rsidRDefault="00B459C9" w:rsidP="00B74DA4">
      <w:pPr>
        <w:spacing w:after="0" w:line="240" w:lineRule="auto"/>
        <w:ind w:firstLine="708"/>
        <w:jc w:val="both"/>
        <w:outlineLvl w:val="0"/>
        <w:rPr>
          <w:rFonts w:ascii="Times New Roman" w:eastAsia="Times New Roman" w:hAnsi="Times New Roman" w:cs="Times New Roman"/>
          <w:sz w:val="28"/>
          <w:szCs w:val="28"/>
          <w:lang w:val="kk-KZ"/>
        </w:rPr>
      </w:pPr>
      <w:r w:rsidRPr="0090493C">
        <w:rPr>
          <w:rFonts w:ascii="Times New Roman" w:eastAsia="Times New Roman" w:hAnsi="Times New Roman" w:cs="Times New Roman"/>
          <w:b/>
          <w:bCs/>
          <w:kern w:val="36"/>
          <w:sz w:val="28"/>
          <w:szCs w:val="28"/>
          <w:lang w:val="kk-KZ"/>
        </w:rPr>
        <w:t>7. Дөңгелек үстелдер</w:t>
      </w:r>
      <w:r w:rsidR="0090493C">
        <w:rPr>
          <w:rFonts w:ascii="Times New Roman" w:eastAsia="Times New Roman" w:hAnsi="Times New Roman" w:cs="Times New Roman"/>
          <w:b/>
          <w:bCs/>
          <w:kern w:val="36"/>
          <w:sz w:val="28"/>
          <w:szCs w:val="28"/>
          <w:lang w:val="kk-KZ"/>
        </w:rPr>
        <w:t xml:space="preserve">. </w:t>
      </w:r>
      <w:r w:rsidRPr="0090493C">
        <w:rPr>
          <w:rFonts w:ascii="Times New Roman" w:eastAsia="Times New Roman" w:hAnsi="Times New Roman" w:cs="Times New Roman"/>
          <w:sz w:val="28"/>
          <w:szCs w:val="28"/>
          <w:lang w:val="kk-KZ"/>
        </w:rPr>
        <w:t xml:space="preserve">Есепті кезеңде </w:t>
      </w:r>
      <w:r w:rsidRPr="0090493C">
        <w:rPr>
          <w:rFonts w:ascii="Times New Roman" w:eastAsia="Times New Roman" w:hAnsi="Times New Roman" w:cs="Times New Roman"/>
          <w:bCs/>
          <w:sz w:val="28"/>
          <w:szCs w:val="28"/>
          <w:lang w:val="kk-KZ"/>
        </w:rPr>
        <w:t>4 дөңгелек үстел</w:t>
      </w:r>
      <w:r w:rsidRPr="0090493C">
        <w:rPr>
          <w:rFonts w:ascii="Times New Roman" w:eastAsia="Times New Roman" w:hAnsi="Times New Roman" w:cs="Times New Roman"/>
          <w:sz w:val="28"/>
          <w:szCs w:val="28"/>
          <w:lang w:val="kk-KZ"/>
        </w:rPr>
        <w:t xml:space="preserve"> өткізілді.</w:t>
      </w:r>
    </w:p>
    <w:p w:rsidR="00B459C9" w:rsidRPr="00C9152D" w:rsidRDefault="00B459C9" w:rsidP="00B74DA4">
      <w:pPr>
        <w:spacing w:after="0" w:line="240" w:lineRule="auto"/>
        <w:jc w:val="both"/>
        <w:rPr>
          <w:rFonts w:ascii="Times New Roman" w:eastAsia="Times New Roman" w:hAnsi="Times New Roman" w:cs="Times New Roman"/>
          <w:sz w:val="28"/>
          <w:szCs w:val="28"/>
          <w:lang w:val="kk-KZ"/>
        </w:rPr>
      </w:pPr>
      <w:r w:rsidRPr="00C9152D">
        <w:rPr>
          <w:rFonts w:ascii="Times New Roman" w:eastAsia="Times New Roman" w:hAnsi="Times New Roman" w:cs="Times New Roman"/>
          <w:sz w:val="28"/>
          <w:szCs w:val="28"/>
          <w:lang w:val="kk-KZ"/>
        </w:rPr>
        <w:t>Атап айтқанда:</w:t>
      </w:r>
      <w:r w:rsidRPr="00C9152D">
        <w:rPr>
          <w:rFonts w:ascii="Times New Roman" w:eastAsia="Times New Roman" w:hAnsi="Times New Roman" w:cs="Times New Roman"/>
          <w:bCs/>
          <w:sz w:val="28"/>
          <w:szCs w:val="28"/>
          <w:lang w:val="kk-KZ"/>
        </w:rPr>
        <w:t>«Абайдан сабақ алдым бала жастан»</w:t>
      </w:r>
      <w:r w:rsidRPr="00C9152D">
        <w:rPr>
          <w:rFonts w:ascii="Times New Roman" w:eastAsia="Times New Roman" w:hAnsi="Times New Roman" w:cs="Times New Roman"/>
          <w:sz w:val="28"/>
          <w:szCs w:val="28"/>
          <w:lang w:val="kk-KZ"/>
        </w:rPr>
        <w:t xml:space="preserve">; </w:t>
      </w:r>
      <w:r w:rsidRPr="00C9152D">
        <w:rPr>
          <w:rFonts w:ascii="Times New Roman" w:eastAsia="Times New Roman" w:hAnsi="Times New Roman" w:cs="Times New Roman"/>
          <w:bCs/>
          <w:sz w:val="28"/>
          <w:szCs w:val="28"/>
          <w:lang w:val="kk-KZ"/>
        </w:rPr>
        <w:t>«Әсет ақын және оның әндері»</w:t>
      </w:r>
      <w:r w:rsidRPr="00C9152D">
        <w:rPr>
          <w:rFonts w:ascii="Times New Roman" w:eastAsia="Times New Roman" w:hAnsi="Times New Roman" w:cs="Times New Roman"/>
          <w:sz w:val="28"/>
          <w:szCs w:val="28"/>
          <w:lang w:val="kk-KZ"/>
        </w:rPr>
        <w:t xml:space="preserve">; </w:t>
      </w:r>
      <w:r w:rsidRPr="00C9152D">
        <w:rPr>
          <w:rFonts w:ascii="Times New Roman" w:eastAsia="Times New Roman" w:hAnsi="Times New Roman" w:cs="Times New Roman"/>
          <w:bCs/>
          <w:sz w:val="28"/>
          <w:szCs w:val="28"/>
          <w:lang w:val="kk-KZ"/>
        </w:rPr>
        <w:t>«М.Әуезов романындағы жер атаулары»</w:t>
      </w:r>
      <w:r w:rsidRPr="00C9152D">
        <w:rPr>
          <w:rFonts w:ascii="Times New Roman" w:eastAsia="Times New Roman" w:hAnsi="Times New Roman" w:cs="Times New Roman"/>
          <w:sz w:val="28"/>
          <w:szCs w:val="28"/>
          <w:lang w:val="kk-KZ"/>
        </w:rPr>
        <w:t xml:space="preserve">; </w:t>
      </w:r>
      <w:r w:rsidRPr="00C9152D">
        <w:rPr>
          <w:rFonts w:ascii="Times New Roman" w:eastAsia="Times New Roman" w:hAnsi="Times New Roman" w:cs="Times New Roman"/>
          <w:bCs/>
          <w:sz w:val="28"/>
          <w:szCs w:val="28"/>
          <w:lang w:val="kk-KZ"/>
        </w:rPr>
        <w:t>«Қарамола ережесінің» жарық көргеніне 140 жыл</w:t>
      </w:r>
      <w:r w:rsidRPr="00C9152D">
        <w:rPr>
          <w:rFonts w:ascii="Times New Roman" w:eastAsia="Times New Roman" w:hAnsi="Times New Roman" w:cs="Times New Roman"/>
          <w:sz w:val="28"/>
          <w:szCs w:val="28"/>
          <w:lang w:val="kk-KZ"/>
        </w:rPr>
        <w:t xml:space="preserve"> толуына арналған дөңгелек үстел және кітаптың тұсаукесері. </w:t>
      </w:r>
    </w:p>
    <w:p w:rsidR="000669A4" w:rsidRDefault="000669A4" w:rsidP="000669A4">
      <w:pPr>
        <w:spacing w:after="0" w:line="240" w:lineRule="auto"/>
        <w:ind w:firstLine="708"/>
        <w:jc w:val="both"/>
        <w:rPr>
          <w:rFonts w:ascii="Times New Roman" w:eastAsia="Times New Roman" w:hAnsi="Times New Roman" w:cs="Times New Roman"/>
          <w:sz w:val="28"/>
          <w:szCs w:val="28"/>
          <w:lang w:val="kk-KZ"/>
        </w:rPr>
      </w:pPr>
      <w:r w:rsidRPr="000669A4">
        <w:rPr>
          <w:rFonts w:ascii="Times New Roman" w:eastAsia="Times New Roman" w:hAnsi="Times New Roman" w:cs="Times New Roman"/>
          <w:b/>
          <w:sz w:val="28"/>
          <w:szCs w:val="28"/>
          <w:lang w:val="kk-KZ"/>
        </w:rPr>
        <w:t xml:space="preserve">8. </w:t>
      </w:r>
      <w:r>
        <w:rPr>
          <w:rFonts w:ascii="Times New Roman" w:eastAsia="Times New Roman" w:hAnsi="Times New Roman" w:cs="Times New Roman"/>
          <w:b/>
          <w:sz w:val="28"/>
          <w:szCs w:val="28"/>
          <w:lang w:val="kk-KZ"/>
        </w:rPr>
        <w:t>Ө</w:t>
      </w:r>
      <w:r w:rsidRPr="000669A4">
        <w:rPr>
          <w:rFonts w:ascii="Times New Roman" w:eastAsia="Times New Roman" w:hAnsi="Times New Roman" w:cs="Times New Roman"/>
          <w:b/>
          <w:sz w:val="28"/>
          <w:szCs w:val="28"/>
          <w:lang w:val="kk-KZ"/>
        </w:rPr>
        <w:t xml:space="preserve">зара ынтамақтастық </w:t>
      </w:r>
      <w:r>
        <w:rPr>
          <w:rFonts w:ascii="Times New Roman" w:eastAsia="Times New Roman" w:hAnsi="Times New Roman" w:cs="Times New Roman"/>
          <w:b/>
          <w:sz w:val="28"/>
          <w:szCs w:val="28"/>
          <w:lang w:val="kk-KZ"/>
        </w:rPr>
        <w:t>м</w:t>
      </w:r>
      <w:r w:rsidRPr="000669A4">
        <w:rPr>
          <w:rFonts w:ascii="Times New Roman" w:eastAsia="Times New Roman" w:hAnsi="Times New Roman" w:cs="Times New Roman"/>
          <w:b/>
          <w:sz w:val="28"/>
          <w:szCs w:val="28"/>
          <w:lang w:val="kk-KZ"/>
        </w:rPr>
        <w:t>еморандум</w:t>
      </w:r>
      <w:r>
        <w:rPr>
          <w:rFonts w:ascii="Times New Roman" w:eastAsia="Times New Roman" w:hAnsi="Times New Roman" w:cs="Times New Roman"/>
          <w:b/>
          <w:sz w:val="28"/>
          <w:szCs w:val="28"/>
          <w:lang w:val="kk-KZ"/>
        </w:rPr>
        <w:t>ы</w:t>
      </w:r>
      <w:r>
        <w:rPr>
          <w:rFonts w:ascii="Times New Roman" w:eastAsia="Times New Roman" w:hAnsi="Times New Roman" w:cs="Times New Roman"/>
          <w:sz w:val="28"/>
          <w:szCs w:val="28"/>
          <w:lang w:val="kk-KZ"/>
        </w:rPr>
        <w:t>. Қырғыз Республикасы Сулейман-Тоо ұлттық тарих-археологиялық музей кешенімен, ҚР Ғылым және жоғары білім министрлігі Ғылым комитеті «М.Әуезов атындағы Әдебиет және өнер инстит</w:t>
      </w:r>
      <w:r w:rsidR="00C9152D">
        <w:rPr>
          <w:rFonts w:ascii="Times New Roman" w:eastAsia="Times New Roman" w:hAnsi="Times New Roman" w:cs="Times New Roman"/>
          <w:sz w:val="28"/>
          <w:szCs w:val="28"/>
          <w:lang w:val="kk-KZ"/>
        </w:rPr>
        <w:t>у</w:t>
      </w:r>
      <w:r>
        <w:rPr>
          <w:rFonts w:ascii="Times New Roman" w:eastAsia="Times New Roman" w:hAnsi="Times New Roman" w:cs="Times New Roman"/>
          <w:sz w:val="28"/>
          <w:szCs w:val="28"/>
          <w:lang w:val="kk-KZ"/>
        </w:rPr>
        <w:t xml:space="preserve">ты», Абай облысы ББ «Семей қаласының арнаулы әлеуметтік қызметтерге мұқтаж балаларды қолдау орталығы» КММ, Республикалық ғылыми-техникалық кітапханасы» ҰАҚ ШҚО филиалымен өзара ынтамақтастық меморандумдары жасалды. </w:t>
      </w:r>
    </w:p>
    <w:p w:rsidR="000669A4" w:rsidRPr="000669A4" w:rsidRDefault="007B2B97" w:rsidP="00520A38">
      <w:pPr>
        <w:shd w:val="clear" w:color="auto" w:fill="FFFFFF"/>
        <w:spacing w:after="0" w:line="240" w:lineRule="auto"/>
        <w:ind w:firstLine="708"/>
        <w:jc w:val="both"/>
        <w:rPr>
          <w:rFonts w:ascii="Times New Roman" w:eastAsia="Times New Roman" w:hAnsi="Times New Roman" w:cs="Times New Roman"/>
          <w:sz w:val="24"/>
          <w:szCs w:val="24"/>
          <w:lang w:val="kk-KZ"/>
        </w:rPr>
      </w:pPr>
      <w:r>
        <w:rPr>
          <w:rFonts w:ascii="Times New Roman" w:eastAsia="Times New Roman" w:hAnsi="Times New Roman" w:cs="Times New Roman"/>
          <w:b/>
          <w:sz w:val="28"/>
          <w:szCs w:val="28"/>
          <w:lang w:val="kk-KZ"/>
        </w:rPr>
        <w:t xml:space="preserve">9. </w:t>
      </w:r>
      <w:r w:rsidR="000669A4" w:rsidRPr="007B2B97">
        <w:rPr>
          <w:rFonts w:ascii="Times New Roman" w:eastAsia="Times New Roman" w:hAnsi="Times New Roman" w:cs="Times New Roman"/>
          <w:b/>
          <w:sz w:val="28"/>
          <w:szCs w:val="28"/>
          <w:lang w:val="kk-KZ"/>
        </w:rPr>
        <w:t>Ғылыми мақалалар</w:t>
      </w:r>
      <w:r w:rsidR="000669A4">
        <w:rPr>
          <w:rFonts w:ascii="Times New Roman" w:eastAsia="Times New Roman" w:hAnsi="Times New Roman" w:cs="Times New Roman"/>
          <w:sz w:val="28"/>
          <w:szCs w:val="28"/>
          <w:lang w:val="kk-KZ"/>
        </w:rPr>
        <w:t xml:space="preserve">. </w:t>
      </w:r>
      <w:r w:rsidR="000669A4" w:rsidRPr="000B4524">
        <w:rPr>
          <w:rFonts w:ascii="Times New Roman" w:eastAsia="Times New Roman" w:hAnsi="Times New Roman" w:cs="Times New Roman"/>
          <w:b/>
          <w:sz w:val="28"/>
          <w:szCs w:val="28"/>
          <w:lang w:val="kk-KZ"/>
        </w:rPr>
        <w:t>М.С. Қайрамбаева</w:t>
      </w:r>
      <w:r w:rsidR="000669A4" w:rsidRPr="009466F6">
        <w:rPr>
          <w:rFonts w:ascii="Times New Roman" w:eastAsia="Times New Roman" w:hAnsi="Times New Roman" w:cs="Times New Roman"/>
          <w:sz w:val="28"/>
          <w:szCs w:val="28"/>
          <w:lang w:val="kk-KZ"/>
        </w:rPr>
        <w:t xml:space="preserve"> Абайдың «Жидебай-Бөрілі» мемлекеттік тарихи-мәдени және әдеби-мемориалдық музей-қорығы,071400, Қазақстан Республикасы, Семей қ., Қ. Мұхамедханов к-сі, 11ORCID: 0000-0003-2983-7720e-mail: </w:t>
      </w:r>
      <w:r w:rsidR="00AA5D80">
        <w:rPr>
          <w:rFonts w:ascii="Times New Roman" w:eastAsia="Times New Roman" w:hAnsi="Times New Roman" w:cs="Times New Roman"/>
          <w:sz w:val="28"/>
          <w:szCs w:val="28"/>
          <w:lang w:val="kk-KZ"/>
        </w:rPr>
        <w:fldChar w:fldCharType="begin"/>
      </w:r>
      <w:r w:rsidR="000B4524">
        <w:rPr>
          <w:rFonts w:ascii="Times New Roman" w:eastAsia="Times New Roman" w:hAnsi="Times New Roman" w:cs="Times New Roman"/>
          <w:sz w:val="28"/>
          <w:szCs w:val="28"/>
          <w:lang w:val="kk-KZ"/>
        </w:rPr>
        <w:instrText xml:space="preserve"> HYPERLINK "mailto:</w:instrText>
      </w:r>
      <w:r w:rsidR="000B4524" w:rsidRPr="009466F6">
        <w:rPr>
          <w:rFonts w:ascii="Times New Roman" w:eastAsia="Times New Roman" w:hAnsi="Times New Roman" w:cs="Times New Roman"/>
          <w:sz w:val="28"/>
          <w:szCs w:val="28"/>
          <w:lang w:val="kk-KZ"/>
        </w:rPr>
        <w:instrText>asyl-</w:instrText>
      </w:r>
      <w:r w:rsidR="000B4524" w:rsidRPr="000669A4">
        <w:rPr>
          <w:rFonts w:ascii="Times New Roman" w:eastAsia="Times New Roman" w:hAnsi="Times New Roman" w:cs="Times New Roman"/>
          <w:sz w:val="24"/>
          <w:szCs w:val="24"/>
          <w:lang w:val="kk-KZ"/>
        </w:rPr>
        <w:instrText>mira@mail.ru</w:instrText>
      </w:r>
      <w:r w:rsidR="000B4524">
        <w:rPr>
          <w:rFonts w:ascii="Times New Roman" w:eastAsia="Times New Roman" w:hAnsi="Times New Roman" w:cs="Times New Roman"/>
          <w:sz w:val="28"/>
          <w:szCs w:val="28"/>
          <w:lang w:val="kk-KZ"/>
        </w:rPr>
        <w:instrText xml:space="preserve">" </w:instrText>
      </w:r>
      <w:r w:rsidR="00AA5D80">
        <w:rPr>
          <w:rFonts w:ascii="Times New Roman" w:eastAsia="Times New Roman" w:hAnsi="Times New Roman" w:cs="Times New Roman"/>
          <w:sz w:val="28"/>
          <w:szCs w:val="28"/>
          <w:lang w:val="kk-KZ"/>
        </w:rPr>
        <w:fldChar w:fldCharType="separate"/>
      </w:r>
      <w:r w:rsidR="000B4524" w:rsidRPr="00741F6F">
        <w:rPr>
          <w:rStyle w:val="a6"/>
          <w:rFonts w:ascii="Times New Roman" w:eastAsia="Times New Roman" w:hAnsi="Times New Roman" w:cs="Times New Roman"/>
          <w:sz w:val="28"/>
          <w:szCs w:val="28"/>
          <w:lang w:val="kk-KZ"/>
        </w:rPr>
        <w:t>asyl-</w:t>
      </w:r>
      <w:r w:rsidR="000B4524" w:rsidRPr="00741F6F">
        <w:rPr>
          <w:rStyle w:val="a6"/>
          <w:rFonts w:ascii="Times New Roman" w:eastAsia="Times New Roman" w:hAnsi="Times New Roman" w:cs="Times New Roman"/>
          <w:sz w:val="24"/>
          <w:szCs w:val="24"/>
          <w:lang w:val="kk-KZ"/>
        </w:rPr>
        <w:t>mira@mail.ru</w:t>
      </w:r>
      <w:r w:rsidR="00AA5D80">
        <w:rPr>
          <w:rFonts w:ascii="Times New Roman" w:eastAsia="Times New Roman" w:hAnsi="Times New Roman" w:cs="Times New Roman"/>
          <w:sz w:val="28"/>
          <w:szCs w:val="28"/>
          <w:lang w:val="kk-KZ"/>
        </w:rPr>
        <w:fldChar w:fldCharType="end"/>
      </w:r>
      <w:r w:rsidR="000B4524">
        <w:rPr>
          <w:rFonts w:ascii="Times New Roman" w:eastAsia="Times New Roman" w:hAnsi="Times New Roman" w:cs="Times New Roman"/>
          <w:sz w:val="24"/>
          <w:szCs w:val="24"/>
          <w:lang w:val="kk-KZ"/>
        </w:rPr>
        <w:t xml:space="preserve"> </w:t>
      </w:r>
      <w:r w:rsidR="000669A4" w:rsidRPr="000669A4">
        <w:rPr>
          <w:rFonts w:ascii="Times New Roman" w:eastAsia="Times New Roman" w:hAnsi="Times New Roman" w:cs="Times New Roman"/>
          <w:sz w:val="24"/>
          <w:szCs w:val="24"/>
          <w:lang w:val="kk-KZ"/>
        </w:rPr>
        <w:t xml:space="preserve">ШӘКӘРІМ ЖӘНЕ ҚАЗАҚ ЖЕРІНЕ ЖАСАЛҒАН ЭКСПЕДИЦИЯЛАР: ӘДЕБИ ДИСКУРС ПЕН ҰЛТТЫҚ РЕПРЕЗЕНТАЦИЯ МӘСЕЛЕСІ  </w:t>
      </w:r>
    </w:p>
    <w:p w:rsidR="000669A4" w:rsidRPr="000669A4" w:rsidRDefault="000669A4" w:rsidP="00520A38">
      <w:pPr>
        <w:spacing w:after="0" w:line="240" w:lineRule="auto"/>
        <w:ind w:firstLine="708"/>
        <w:jc w:val="both"/>
        <w:rPr>
          <w:rFonts w:ascii="Times New Roman" w:eastAsia="Times New Roman" w:hAnsi="Times New Roman" w:cs="Times New Roman"/>
          <w:sz w:val="28"/>
          <w:szCs w:val="28"/>
          <w:lang w:val="kk-KZ"/>
        </w:rPr>
      </w:pPr>
      <w:r w:rsidRPr="000669A4">
        <w:rPr>
          <w:rFonts w:ascii="Times New Roman" w:hAnsi="Times New Roman" w:cs="Times New Roman"/>
          <w:sz w:val="24"/>
          <w:szCs w:val="24"/>
          <w:lang w:val="kk-KZ"/>
        </w:rPr>
        <w:t xml:space="preserve">Л.Н. Гумилев атындағы Еуразия ұлттық университетінің ХАБАРШЫСЫ. ISSN (Print) 2616-678Х. ISSN (Online) 2663-1288 ӘДЕБИЕТТАНУ/ LITERATURE STUDIES/ </w:t>
      </w:r>
      <w:r w:rsidRPr="000669A4">
        <w:rPr>
          <w:rFonts w:ascii="Times New Roman" w:hAnsi="Times New Roman" w:cs="Times New Roman"/>
          <w:sz w:val="24"/>
          <w:szCs w:val="24"/>
          <w:lang w:val="kk-KZ"/>
        </w:rPr>
        <w:lastRenderedPageBreak/>
        <w:t xml:space="preserve">ЛИТЕРАТУРОВЕДЕНИЕ DOI: https://doi org/10.32523/2616-678X-2026-154-1-225-236 ХҒТАР 17.07.31 Ғылыми мақала </w:t>
      </w:r>
      <w:r w:rsidRPr="000B4524">
        <w:rPr>
          <w:rFonts w:ascii="Times New Roman" w:hAnsi="Times New Roman" w:cs="Times New Roman"/>
          <w:b/>
          <w:sz w:val="24"/>
          <w:szCs w:val="24"/>
          <w:lang w:val="kk-KZ"/>
        </w:rPr>
        <w:t>К.Т. Тулебаева1</w:t>
      </w:r>
      <w:r w:rsidRPr="000669A4">
        <w:rPr>
          <w:rFonts w:ascii="Times New Roman" w:hAnsi="Times New Roman" w:cs="Times New Roman"/>
          <w:sz w:val="24"/>
          <w:szCs w:val="24"/>
          <w:lang w:val="kk-KZ"/>
        </w:rPr>
        <w:t xml:space="preserve"> * ID I , А.Т. Смагулова2 ID I , К.С. Курмамбаева3 ID I 1 Alikhan Bokeikhan University ББМ, Семей, Қазақстан 2,3Шәкәрім университеті, Семей, Қазақстан (Е-mail: 1 tulebaeva82@mail.ru, 2 akma.2000.2006@mail.ru, 3 karlitos-73@mail.ru) ШӘКӘРІМ МЫСАЛДАРЫНДАҒЫ ЖАНУАРЛАР БЕЙНЕСІНІҢ ПОЭТИКАЛЫҚ-ДИДАКТИКАЛЫҚ ЭКСПЛИКАЦИЯС</w:t>
      </w:r>
    </w:p>
    <w:p w:rsidR="000669A4" w:rsidRDefault="000669A4" w:rsidP="00520A38">
      <w:pPr>
        <w:spacing w:after="0" w:line="240" w:lineRule="auto"/>
        <w:ind w:firstLine="708"/>
        <w:jc w:val="both"/>
        <w:rPr>
          <w:rFonts w:ascii="Times New Roman" w:eastAsia="Times New Roman" w:hAnsi="Times New Roman" w:cs="Times New Roman"/>
          <w:sz w:val="28"/>
          <w:szCs w:val="28"/>
          <w:lang w:val="kk-KZ"/>
        </w:rPr>
      </w:pPr>
    </w:p>
    <w:p w:rsidR="000B4524" w:rsidRDefault="000669A4" w:rsidP="00520A38">
      <w:pPr>
        <w:spacing w:after="0" w:line="240" w:lineRule="auto"/>
        <w:ind w:firstLine="708"/>
        <w:jc w:val="both"/>
        <w:rPr>
          <w:rFonts w:ascii="Times New Roman" w:hAnsi="Times New Roman" w:cs="Times New Roman"/>
          <w:sz w:val="24"/>
          <w:szCs w:val="24"/>
          <w:lang w:val="kk-KZ"/>
        </w:rPr>
      </w:pPr>
      <w:r w:rsidRPr="000669A4">
        <w:rPr>
          <w:rFonts w:ascii="Times New Roman" w:hAnsi="Times New Roman" w:cs="Times New Roman"/>
          <w:sz w:val="24"/>
          <w:szCs w:val="24"/>
          <w:lang w:val="en-US"/>
        </w:rPr>
        <w:t>SCIENTIFIC CULTURE, Vol. 12, No. 2.1, (2026), pp. 4006-4014 Open Access. Online &amp; Print www.sci-cult.com DOI: 10.5281/</w:t>
      </w:r>
      <w:proofErr w:type="spellStart"/>
      <w:r w:rsidRPr="000669A4">
        <w:rPr>
          <w:rFonts w:ascii="Times New Roman" w:hAnsi="Times New Roman" w:cs="Times New Roman"/>
          <w:sz w:val="24"/>
          <w:szCs w:val="24"/>
          <w:lang w:val="en-US"/>
        </w:rPr>
        <w:t>zenodo</w:t>
      </w:r>
      <w:proofErr w:type="spellEnd"/>
      <w:r w:rsidRPr="000669A4">
        <w:rPr>
          <w:rFonts w:ascii="Times New Roman" w:hAnsi="Times New Roman" w:cs="Times New Roman"/>
          <w:sz w:val="24"/>
          <w:szCs w:val="24"/>
          <w:lang w:val="en-US"/>
        </w:rPr>
        <w:t xml:space="preserve">. 18928109 Copyright: © 2026. This is an open-access article distributed under the terms of the Creative Commons Attribution License. (https://cre-ativecommons.org/licenses/by/4.0/). THE THESAURUS NATURE OF THE GENEALOGICAL GENRE (SHEZHIRE) </w:t>
      </w:r>
      <w:proofErr w:type="spellStart"/>
      <w:r w:rsidRPr="000669A4">
        <w:rPr>
          <w:rFonts w:ascii="Times New Roman" w:hAnsi="Times New Roman" w:cs="Times New Roman"/>
          <w:sz w:val="24"/>
          <w:szCs w:val="24"/>
          <w:lang w:val="en-US"/>
        </w:rPr>
        <w:t>Gulnat</w:t>
      </w:r>
      <w:proofErr w:type="spellEnd"/>
      <w:r w:rsidRPr="000669A4">
        <w:rPr>
          <w:rFonts w:ascii="Times New Roman" w:hAnsi="Times New Roman" w:cs="Times New Roman"/>
          <w:sz w:val="24"/>
          <w:szCs w:val="24"/>
          <w:lang w:val="en-US"/>
        </w:rPr>
        <w:t xml:space="preserve"> Abikenova1, Laura Abikenova2, </w:t>
      </w:r>
      <w:proofErr w:type="spellStart"/>
      <w:r w:rsidRPr="000669A4">
        <w:rPr>
          <w:rFonts w:ascii="Times New Roman" w:hAnsi="Times New Roman" w:cs="Times New Roman"/>
          <w:sz w:val="24"/>
          <w:szCs w:val="24"/>
          <w:lang w:val="en-US"/>
        </w:rPr>
        <w:t>Ayakoz</w:t>
      </w:r>
      <w:proofErr w:type="spellEnd"/>
      <w:r w:rsidRPr="000669A4">
        <w:rPr>
          <w:rFonts w:ascii="Times New Roman" w:hAnsi="Times New Roman" w:cs="Times New Roman"/>
          <w:sz w:val="24"/>
          <w:szCs w:val="24"/>
          <w:lang w:val="en-US"/>
        </w:rPr>
        <w:t xml:space="preserve"> Baidauletova3, </w:t>
      </w:r>
      <w:proofErr w:type="spellStart"/>
      <w:r w:rsidRPr="000669A4">
        <w:rPr>
          <w:rFonts w:ascii="Times New Roman" w:hAnsi="Times New Roman" w:cs="Times New Roman"/>
          <w:sz w:val="24"/>
          <w:szCs w:val="24"/>
          <w:lang w:val="en-US"/>
        </w:rPr>
        <w:t>Tokenkyzy</w:t>
      </w:r>
      <w:proofErr w:type="spellEnd"/>
      <w:r w:rsidRPr="000669A4">
        <w:rPr>
          <w:rFonts w:ascii="Times New Roman" w:hAnsi="Times New Roman" w:cs="Times New Roman"/>
          <w:sz w:val="24"/>
          <w:szCs w:val="24"/>
          <w:lang w:val="en-US"/>
        </w:rPr>
        <w:t xml:space="preserve"> Gulnaz4, </w:t>
      </w:r>
      <w:proofErr w:type="spellStart"/>
      <w:r w:rsidRPr="000669A4">
        <w:rPr>
          <w:rFonts w:ascii="Times New Roman" w:hAnsi="Times New Roman" w:cs="Times New Roman"/>
          <w:sz w:val="24"/>
          <w:szCs w:val="24"/>
          <w:lang w:val="en-US"/>
        </w:rPr>
        <w:t>Kuralai</w:t>
      </w:r>
      <w:proofErr w:type="spellEnd"/>
      <w:r w:rsidRPr="000669A4">
        <w:rPr>
          <w:rFonts w:ascii="Times New Roman" w:hAnsi="Times New Roman" w:cs="Times New Roman"/>
          <w:sz w:val="24"/>
          <w:szCs w:val="24"/>
          <w:lang w:val="en-US"/>
        </w:rPr>
        <w:t xml:space="preserve"> Tulebayeva5, </w:t>
      </w:r>
      <w:proofErr w:type="spellStart"/>
      <w:r w:rsidRPr="000669A4">
        <w:rPr>
          <w:rFonts w:ascii="Times New Roman" w:hAnsi="Times New Roman" w:cs="Times New Roman"/>
          <w:sz w:val="24"/>
          <w:szCs w:val="24"/>
          <w:lang w:val="en-US"/>
        </w:rPr>
        <w:t>Ainur</w:t>
      </w:r>
      <w:proofErr w:type="spellEnd"/>
      <w:r w:rsidRPr="000669A4">
        <w:rPr>
          <w:rFonts w:ascii="Times New Roman" w:hAnsi="Times New Roman" w:cs="Times New Roman"/>
          <w:sz w:val="24"/>
          <w:szCs w:val="24"/>
          <w:lang w:val="en-US"/>
        </w:rPr>
        <w:t xml:space="preserve"> Nessipbay6* 1Alikhan </w:t>
      </w:r>
      <w:proofErr w:type="spellStart"/>
      <w:r w:rsidRPr="000669A4">
        <w:rPr>
          <w:rFonts w:ascii="Times New Roman" w:hAnsi="Times New Roman" w:cs="Times New Roman"/>
          <w:sz w:val="24"/>
          <w:szCs w:val="24"/>
          <w:lang w:val="en-US"/>
        </w:rPr>
        <w:t>Bokeikhan</w:t>
      </w:r>
      <w:proofErr w:type="spellEnd"/>
      <w:r w:rsidRPr="000669A4">
        <w:rPr>
          <w:rFonts w:ascii="Times New Roman" w:hAnsi="Times New Roman" w:cs="Times New Roman"/>
          <w:sz w:val="24"/>
          <w:szCs w:val="24"/>
          <w:lang w:val="en-US"/>
        </w:rPr>
        <w:t xml:space="preserve"> University, Kazakhstan, abikenova-gt@mail.ru, https://orcid.org/0000-0002-7261-3039 </w:t>
      </w:r>
    </w:p>
    <w:p w:rsidR="000669A4" w:rsidRPr="000669A4" w:rsidRDefault="000669A4" w:rsidP="00520A38">
      <w:pPr>
        <w:spacing w:after="0" w:line="240" w:lineRule="auto"/>
        <w:ind w:firstLine="708"/>
        <w:jc w:val="both"/>
        <w:rPr>
          <w:rFonts w:ascii="Times New Roman" w:eastAsia="Times New Roman" w:hAnsi="Times New Roman" w:cs="Times New Roman"/>
          <w:sz w:val="28"/>
          <w:szCs w:val="28"/>
          <w:lang w:val="kk-KZ"/>
        </w:rPr>
      </w:pPr>
      <w:r w:rsidRPr="000669A4">
        <w:rPr>
          <w:rFonts w:ascii="Times New Roman" w:hAnsi="Times New Roman" w:cs="Times New Roman"/>
          <w:sz w:val="24"/>
          <w:szCs w:val="24"/>
          <w:lang w:val="kk-KZ"/>
        </w:rPr>
        <w:t xml:space="preserve">ҒТАМР 16.21.25 DOI https://doi.org/10.55808/1999-4214.2026-1.22 *А.Н. НҰРБАЕВА1 </w:t>
      </w:r>
      <w:r w:rsidRPr="000B4524">
        <w:rPr>
          <w:rFonts w:ascii="Times New Roman" w:hAnsi="Times New Roman" w:cs="Times New Roman"/>
          <w:b/>
          <w:sz w:val="24"/>
          <w:szCs w:val="24"/>
          <w:lang w:val="kk-KZ"/>
        </w:rPr>
        <w:t>Қ.Т. ТӨЛЕБАЕВА2</w:t>
      </w:r>
      <w:r w:rsidRPr="000669A4">
        <w:rPr>
          <w:rFonts w:ascii="Times New Roman" w:hAnsi="Times New Roman" w:cs="Times New Roman"/>
          <w:sz w:val="24"/>
          <w:szCs w:val="24"/>
          <w:lang w:val="kk-KZ"/>
        </w:rPr>
        <w:t xml:space="preserve"> Л.Н. ДАУРЕНБЕКОВА</w:t>
      </w:r>
      <w:r w:rsidR="000B4524">
        <w:rPr>
          <w:rFonts w:ascii="Times New Roman" w:hAnsi="Times New Roman" w:cs="Times New Roman"/>
          <w:sz w:val="24"/>
          <w:szCs w:val="24"/>
          <w:lang w:val="kk-KZ"/>
        </w:rPr>
        <w:t xml:space="preserve"> </w:t>
      </w:r>
      <w:r w:rsidRPr="000669A4">
        <w:rPr>
          <w:rFonts w:ascii="Times New Roman" w:hAnsi="Times New Roman" w:cs="Times New Roman"/>
          <w:sz w:val="24"/>
          <w:szCs w:val="24"/>
          <w:lang w:val="kk-KZ"/>
        </w:rPr>
        <w:t>3 Alikhan Bokeikhan University, Семей Қазақстан1,2 А.Құсайынов атындағы Еуразия гуманитарлық институты, Астана, Қазақстан3 (е-mail: Nurbaeva.1986@bk.ru1 , tulebaeva82@mail.ru2 , daurenbekova.laura@mail.ru3 ) *ПРЕЦЕДЕНТТІК ҚҰБЫЛЫСТАРДЫҢ КӨРКЕМ МӘТІНДЕГІ ҚОЛДАНЫСЫ (ШӘКӘРІМ ҚҰДАЙБЕРДІҰЛЫ ШЫҒАРМАЛАРЫ НЕГІЗІНДЕ)</w:t>
      </w:r>
    </w:p>
    <w:p w:rsidR="00191687" w:rsidRPr="002E6832" w:rsidRDefault="002E6832" w:rsidP="00520A38">
      <w:pPr>
        <w:spacing w:after="0" w:line="240" w:lineRule="auto"/>
        <w:ind w:firstLine="708"/>
        <w:jc w:val="both"/>
        <w:rPr>
          <w:rFonts w:ascii="Times New Roman" w:eastAsia="Times New Roman" w:hAnsi="Times New Roman" w:cs="Times New Roman"/>
          <w:sz w:val="28"/>
          <w:szCs w:val="28"/>
          <w:lang w:val="kk-KZ"/>
        </w:rPr>
      </w:pPr>
      <w:r w:rsidRPr="002E6832">
        <w:rPr>
          <w:rFonts w:ascii="Times New Roman" w:hAnsi="Times New Roman" w:cs="Times New Roman"/>
          <w:sz w:val="24"/>
          <w:szCs w:val="24"/>
          <w:lang w:val="kk-KZ"/>
        </w:rPr>
        <w:t>.Ғалымбек</w:t>
      </w:r>
      <w:r w:rsidRPr="002E6832">
        <w:rPr>
          <w:rFonts w:ascii="Times New Roman" w:hAnsi="Times New Roman" w:cs="Times New Roman"/>
          <w:sz w:val="28"/>
          <w:szCs w:val="28"/>
          <w:lang w:val="kk-KZ"/>
        </w:rPr>
        <w:t xml:space="preserve"> </w:t>
      </w:r>
      <w:r w:rsidRPr="002E6832">
        <w:rPr>
          <w:rFonts w:ascii="Times New Roman" w:hAnsi="Times New Roman" w:cs="Times New Roman"/>
          <w:sz w:val="24"/>
          <w:szCs w:val="24"/>
          <w:lang w:val="kk-KZ"/>
        </w:rPr>
        <w:t>Д</w:t>
      </w:r>
      <w:r>
        <w:rPr>
          <w:rFonts w:ascii="Times New Roman" w:hAnsi="Times New Roman" w:cs="Times New Roman"/>
          <w:sz w:val="24"/>
          <w:szCs w:val="24"/>
          <w:lang w:val="kk-KZ"/>
        </w:rPr>
        <w:t xml:space="preserve">. </w:t>
      </w:r>
      <w:r w:rsidRPr="002E6832">
        <w:rPr>
          <w:rFonts w:ascii="Times New Roman" w:hAnsi="Times New Roman" w:cs="Times New Roman"/>
          <w:sz w:val="28"/>
          <w:szCs w:val="28"/>
          <w:lang w:val="kk-KZ"/>
        </w:rPr>
        <w:t xml:space="preserve"> </w:t>
      </w:r>
      <w:r w:rsidR="00191687" w:rsidRPr="002E6832">
        <w:rPr>
          <w:rFonts w:ascii="Times New Roman" w:hAnsi="Times New Roman" w:cs="Times New Roman"/>
          <w:sz w:val="28"/>
          <w:szCs w:val="28"/>
          <w:lang w:val="kk-KZ"/>
        </w:rPr>
        <w:t>Қ.Мұхамедхановтың 110  жылдығына арналған «Абай деп өткен бір ғұмыр» мақаласы.</w:t>
      </w:r>
      <w:r w:rsidRPr="002E6832">
        <w:rPr>
          <w:sz w:val="24"/>
          <w:szCs w:val="24"/>
          <w:lang w:val="kk-KZ"/>
        </w:rPr>
        <w:t xml:space="preserve"> </w:t>
      </w:r>
      <w:r w:rsidRPr="002E6832">
        <w:rPr>
          <w:rFonts w:ascii="Times New Roman" w:hAnsi="Times New Roman" w:cs="Times New Roman"/>
          <w:sz w:val="28"/>
          <w:szCs w:val="28"/>
          <w:lang w:val="kk-KZ"/>
        </w:rPr>
        <w:t>Республикалық «Абай» журналына жарияланды. № 1, 2026 жыл</w:t>
      </w:r>
      <w:r>
        <w:rPr>
          <w:rFonts w:ascii="Times New Roman" w:hAnsi="Times New Roman" w:cs="Times New Roman"/>
          <w:sz w:val="28"/>
          <w:szCs w:val="28"/>
          <w:lang w:val="kk-KZ"/>
        </w:rPr>
        <w:t>.</w:t>
      </w:r>
    </w:p>
    <w:p w:rsidR="00191687" w:rsidRPr="009466F6" w:rsidRDefault="002E6832" w:rsidP="00520A38">
      <w:pPr>
        <w:spacing w:after="0" w:line="240" w:lineRule="auto"/>
        <w:ind w:firstLine="708"/>
        <w:jc w:val="both"/>
        <w:rPr>
          <w:rFonts w:ascii="Times New Roman" w:eastAsia="Times New Roman" w:hAnsi="Times New Roman" w:cs="Times New Roman"/>
          <w:sz w:val="28"/>
          <w:szCs w:val="28"/>
          <w:lang w:val="kk-KZ"/>
        </w:rPr>
      </w:pPr>
      <w:r w:rsidRPr="009466F6">
        <w:rPr>
          <w:rFonts w:ascii="Times New Roman" w:hAnsi="Times New Roman" w:cs="Times New Roman"/>
          <w:sz w:val="28"/>
          <w:szCs w:val="28"/>
          <w:lang w:val="kk-KZ"/>
        </w:rPr>
        <w:t xml:space="preserve">Д. Ғалымбек «Абай аудармалары: қазақ әдебиетіндегі жаңа дәуірдің бастауы»  Абай журналының сайты. </w:t>
      </w:r>
      <w:r w:rsidR="00AA5D80">
        <w:fldChar w:fldCharType="begin"/>
      </w:r>
      <w:r w:rsidR="00AA5D80" w:rsidRPr="00A94DF8">
        <w:rPr>
          <w:lang w:val="kk-KZ"/>
        </w:rPr>
        <w:instrText>HYPERLINK "https://abaijournal.kz/1217-2/"</w:instrText>
      </w:r>
      <w:r w:rsidR="00AA5D80">
        <w:fldChar w:fldCharType="separate"/>
      </w:r>
      <w:r w:rsidRPr="009466F6">
        <w:rPr>
          <w:rStyle w:val="a6"/>
          <w:rFonts w:ascii="Times New Roman" w:hAnsi="Times New Roman" w:cs="Times New Roman"/>
          <w:sz w:val="28"/>
          <w:szCs w:val="28"/>
        </w:rPr>
        <w:t>https://abaijournal.kz/1217-2/</w:t>
      </w:r>
      <w:r w:rsidR="00AA5D80">
        <w:fldChar w:fldCharType="end"/>
      </w:r>
    </w:p>
    <w:p w:rsidR="002E6832" w:rsidRPr="009466F6" w:rsidRDefault="002E6832" w:rsidP="00520A38">
      <w:pPr>
        <w:spacing w:after="0" w:line="240" w:lineRule="auto"/>
        <w:ind w:firstLine="708"/>
        <w:jc w:val="both"/>
        <w:rPr>
          <w:rFonts w:ascii="Times New Roman" w:hAnsi="Times New Roman" w:cs="Times New Roman"/>
          <w:bCs/>
          <w:sz w:val="28"/>
          <w:szCs w:val="28"/>
          <w:lang w:val="kk-KZ"/>
        </w:rPr>
      </w:pPr>
      <w:r w:rsidRPr="009466F6">
        <w:rPr>
          <w:rFonts w:ascii="Times New Roman" w:hAnsi="Times New Roman" w:cs="Times New Roman"/>
          <w:sz w:val="28"/>
          <w:szCs w:val="28"/>
          <w:lang w:val="kk-KZ"/>
        </w:rPr>
        <w:t>Б.Уахметова Қ.Мұхамедханұлының 1</w:t>
      </w:r>
      <w:r w:rsidR="003C0C1C">
        <w:rPr>
          <w:rFonts w:ascii="Times New Roman" w:hAnsi="Times New Roman" w:cs="Times New Roman"/>
          <w:sz w:val="28"/>
          <w:szCs w:val="28"/>
          <w:lang w:val="kk-KZ"/>
        </w:rPr>
        <w:t>1</w:t>
      </w:r>
      <w:r w:rsidRPr="009466F6">
        <w:rPr>
          <w:rFonts w:ascii="Times New Roman" w:hAnsi="Times New Roman" w:cs="Times New Roman"/>
          <w:sz w:val="28"/>
          <w:szCs w:val="28"/>
          <w:lang w:val="kk-KZ"/>
        </w:rPr>
        <w:t>0 жылдығына арналған «Қ.Мұхамедханұлының ғылыми мұрасы және ұлттық руханият» Халықаралық ғылыми-тәжірибелік конференция жинағына «Қайым Мұхамедханұлы – драматург» мақаласы жарияланды.</w:t>
      </w:r>
      <w:r w:rsidRPr="009466F6">
        <w:rPr>
          <w:rFonts w:ascii="Times New Roman" w:hAnsi="Times New Roman" w:cs="Times New Roman"/>
          <w:bCs/>
          <w:sz w:val="28"/>
          <w:szCs w:val="28"/>
          <w:lang w:val="kk-KZ"/>
        </w:rPr>
        <w:t xml:space="preserve"> </w:t>
      </w:r>
    </w:p>
    <w:p w:rsidR="00191687" w:rsidRDefault="00AA5D80" w:rsidP="00520A38">
      <w:pPr>
        <w:spacing w:after="0" w:line="240" w:lineRule="auto"/>
        <w:jc w:val="both"/>
        <w:rPr>
          <w:rFonts w:ascii="Times New Roman" w:hAnsi="Times New Roman" w:cs="Times New Roman"/>
          <w:bCs/>
          <w:sz w:val="28"/>
          <w:szCs w:val="28"/>
          <w:lang w:val="kk-KZ"/>
        </w:rPr>
      </w:pPr>
      <w:r>
        <w:fldChar w:fldCharType="begin"/>
      </w:r>
      <w:r w:rsidRPr="00A94DF8">
        <w:rPr>
          <w:lang w:val="kk-KZ"/>
        </w:rPr>
        <w:instrText>HYPERLINK "https://shakarim.university/kk/page/konferenciia-materialdary?page=1"</w:instrText>
      </w:r>
      <w:r>
        <w:fldChar w:fldCharType="separate"/>
      </w:r>
      <w:r w:rsidR="002E6832" w:rsidRPr="009466F6">
        <w:rPr>
          <w:rStyle w:val="a6"/>
          <w:rFonts w:ascii="Times New Roman" w:hAnsi="Times New Roman" w:cs="Times New Roman"/>
          <w:bCs/>
          <w:sz w:val="28"/>
          <w:szCs w:val="28"/>
          <w:lang w:val="kk-KZ"/>
        </w:rPr>
        <w:t>https://shakarim.university/kk/page/konferenciia-materialdary?page=1</w:t>
      </w:r>
      <w:r>
        <w:fldChar w:fldCharType="end"/>
      </w:r>
      <w:r w:rsidR="002E6832" w:rsidRPr="009466F6">
        <w:rPr>
          <w:rFonts w:ascii="Times New Roman" w:hAnsi="Times New Roman" w:cs="Times New Roman"/>
          <w:bCs/>
          <w:sz w:val="28"/>
          <w:szCs w:val="28"/>
          <w:lang w:val="kk-KZ"/>
        </w:rPr>
        <w:t xml:space="preserve"> </w:t>
      </w:r>
      <w:r w:rsidR="009466F6">
        <w:rPr>
          <w:rFonts w:ascii="Times New Roman" w:hAnsi="Times New Roman" w:cs="Times New Roman"/>
          <w:bCs/>
          <w:sz w:val="28"/>
          <w:szCs w:val="28"/>
          <w:lang w:val="kk-KZ"/>
        </w:rPr>
        <w:t xml:space="preserve"> </w:t>
      </w:r>
    </w:p>
    <w:p w:rsidR="000B4524" w:rsidRPr="000B4524" w:rsidRDefault="000B4524" w:rsidP="00520A38">
      <w:pPr>
        <w:spacing w:after="0" w:line="240" w:lineRule="auto"/>
        <w:ind w:firstLine="708"/>
        <w:jc w:val="both"/>
        <w:rPr>
          <w:rFonts w:ascii="Times New Roman" w:eastAsia="Times New Roman" w:hAnsi="Times New Roman" w:cs="Times New Roman"/>
          <w:sz w:val="28"/>
          <w:szCs w:val="28"/>
          <w:lang w:val="kk-KZ"/>
        </w:rPr>
      </w:pPr>
      <w:r w:rsidRPr="000B4524">
        <w:rPr>
          <w:rFonts w:ascii="Times New Roman" w:hAnsi="Times New Roman" w:cs="Times New Roman"/>
          <w:bCs/>
          <w:sz w:val="28"/>
          <w:szCs w:val="28"/>
          <w:lang w:val="kk-KZ"/>
        </w:rPr>
        <w:t>Қ.Қиықбай. Республикалық «Шәкәрім» ғылыми-танымдық журналы №52 «Алаштану: Алаштан қалған белгі» мақаласы жарияланды</w:t>
      </w:r>
    </w:p>
    <w:p w:rsidR="000B4524" w:rsidRPr="00D71ECC" w:rsidRDefault="007B2B97" w:rsidP="00520A38">
      <w:pPr>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 xml:space="preserve">10. </w:t>
      </w:r>
      <w:r w:rsidR="000B4524" w:rsidRPr="00D71ECC">
        <w:rPr>
          <w:rFonts w:ascii="Times New Roman" w:eastAsia="Times New Roman" w:hAnsi="Times New Roman" w:cs="Times New Roman"/>
          <w:b/>
          <w:sz w:val="28"/>
          <w:szCs w:val="28"/>
          <w:lang w:val="kk-KZ"/>
        </w:rPr>
        <w:t>Баспа жұмыстары.</w:t>
      </w:r>
      <w:r w:rsidR="000B4524">
        <w:rPr>
          <w:rFonts w:ascii="Times New Roman" w:eastAsia="Times New Roman" w:hAnsi="Times New Roman" w:cs="Times New Roman"/>
          <w:sz w:val="28"/>
          <w:szCs w:val="28"/>
          <w:lang w:val="kk-KZ"/>
        </w:rPr>
        <w:t xml:space="preserve"> А.Құнанбайұлы, Шәкәрім әндерін орындаушы әнші</w:t>
      </w:r>
      <w:r w:rsidR="00D71ECC">
        <w:rPr>
          <w:rFonts w:ascii="Times New Roman" w:eastAsia="Times New Roman" w:hAnsi="Times New Roman" w:cs="Times New Roman"/>
          <w:sz w:val="28"/>
          <w:szCs w:val="28"/>
          <w:lang w:val="kk-KZ"/>
        </w:rPr>
        <w:t xml:space="preserve"> Б.Сыбановқа арналған </w:t>
      </w:r>
      <w:r w:rsidR="000B4524">
        <w:rPr>
          <w:rFonts w:ascii="Times New Roman" w:eastAsia="Times New Roman" w:hAnsi="Times New Roman" w:cs="Times New Roman"/>
          <w:sz w:val="28"/>
          <w:szCs w:val="28"/>
          <w:lang w:val="kk-KZ"/>
        </w:rPr>
        <w:t>«</w:t>
      </w:r>
      <w:r w:rsidR="003C0C1C">
        <w:rPr>
          <w:rFonts w:ascii="Times New Roman" w:eastAsia="Times New Roman" w:hAnsi="Times New Roman" w:cs="Times New Roman"/>
          <w:sz w:val="28"/>
          <w:szCs w:val="28"/>
          <w:lang w:val="kk-KZ"/>
        </w:rPr>
        <w:t xml:space="preserve">Б.Сыбанов «Өнер менің өмірім.», </w:t>
      </w:r>
      <w:r w:rsidR="000B4524">
        <w:rPr>
          <w:rFonts w:ascii="Times New Roman" w:eastAsia="Times New Roman" w:hAnsi="Times New Roman" w:cs="Times New Roman"/>
          <w:sz w:val="28"/>
          <w:szCs w:val="28"/>
          <w:lang w:val="kk-KZ"/>
        </w:rPr>
        <w:t xml:space="preserve">А. Құнанбайұлы ұрпағы </w:t>
      </w:r>
      <w:r w:rsidR="000B4524" w:rsidRPr="000B4524">
        <w:rPr>
          <w:rFonts w:ascii="Times New Roman" w:hAnsi="Times New Roman" w:cs="Times New Roman"/>
          <w:sz w:val="28"/>
          <w:szCs w:val="28"/>
          <w:lang w:val="kk-KZ"/>
        </w:rPr>
        <w:t>Мінәш Әрхамқызының 100 жылдық мерейтойына арналған «Ұлылардың ұрпағы, ұлағатты ұстаз» кіта</w:t>
      </w:r>
      <w:r w:rsidR="00D71ECC">
        <w:rPr>
          <w:rFonts w:ascii="Times New Roman" w:hAnsi="Times New Roman" w:cs="Times New Roman"/>
          <w:sz w:val="28"/>
          <w:szCs w:val="28"/>
          <w:lang w:val="kk-KZ"/>
        </w:rPr>
        <w:t>бы, «</w:t>
      </w:r>
      <w:r w:rsidR="00D71ECC" w:rsidRPr="00D71ECC">
        <w:rPr>
          <w:rFonts w:ascii="Times New Roman" w:eastAsia="Times New Roman" w:hAnsi="Times New Roman" w:cs="Times New Roman"/>
          <w:bCs/>
          <w:sz w:val="28"/>
          <w:szCs w:val="28"/>
          <w:lang w:val="kk-KZ"/>
        </w:rPr>
        <w:t>Қарамола ережесінің» жарық көргеніне 140 жыл</w:t>
      </w:r>
      <w:r w:rsidR="00D71ECC" w:rsidRPr="00D71ECC">
        <w:rPr>
          <w:rFonts w:ascii="Times New Roman" w:eastAsia="Times New Roman" w:hAnsi="Times New Roman" w:cs="Times New Roman"/>
          <w:sz w:val="28"/>
          <w:szCs w:val="28"/>
          <w:lang w:val="kk-KZ"/>
        </w:rPr>
        <w:t xml:space="preserve"> толуына арналған</w:t>
      </w:r>
      <w:r w:rsidR="00D71ECC">
        <w:rPr>
          <w:rFonts w:ascii="Times New Roman" w:eastAsia="Times New Roman" w:hAnsi="Times New Roman" w:cs="Times New Roman"/>
          <w:sz w:val="28"/>
          <w:szCs w:val="28"/>
          <w:lang w:val="kk-KZ"/>
        </w:rPr>
        <w:t xml:space="preserve"> меломан баспасынан </w:t>
      </w:r>
      <w:r w:rsidR="00D71ECC">
        <w:rPr>
          <w:rFonts w:ascii="Times New Roman" w:hAnsi="Times New Roman" w:cs="Times New Roman"/>
          <w:sz w:val="28"/>
          <w:szCs w:val="28"/>
          <w:lang w:val="kk-KZ"/>
        </w:rPr>
        <w:t>«</w:t>
      </w:r>
      <w:r w:rsidR="00D71ECC">
        <w:rPr>
          <w:rFonts w:ascii="Times New Roman" w:eastAsia="Times New Roman" w:hAnsi="Times New Roman" w:cs="Times New Roman"/>
          <w:bCs/>
          <w:sz w:val="28"/>
          <w:szCs w:val="28"/>
          <w:lang w:val="kk-KZ"/>
        </w:rPr>
        <w:t>Қарамола ережесі</w:t>
      </w:r>
      <w:r w:rsidR="00D71ECC" w:rsidRPr="00D71ECC">
        <w:rPr>
          <w:rFonts w:ascii="Times New Roman" w:eastAsia="Times New Roman" w:hAnsi="Times New Roman" w:cs="Times New Roman"/>
          <w:bCs/>
          <w:sz w:val="28"/>
          <w:szCs w:val="28"/>
          <w:lang w:val="kk-KZ"/>
        </w:rPr>
        <w:t>»</w:t>
      </w:r>
      <w:r w:rsidR="00D71ECC">
        <w:rPr>
          <w:rFonts w:ascii="Times New Roman" w:eastAsia="Times New Roman" w:hAnsi="Times New Roman" w:cs="Times New Roman"/>
          <w:bCs/>
          <w:sz w:val="28"/>
          <w:szCs w:val="28"/>
          <w:lang w:val="kk-KZ"/>
        </w:rPr>
        <w:t xml:space="preserve"> кітаптары жарық көрді. Сонымен қатар «К.Жанатайұлы музейі», «Ахмет Риза мешіт-медресесі» буклеттері баспаға дайындалды. </w:t>
      </w:r>
    </w:p>
    <w:p w:rsidR="000B4524" w:rsidRPr="000B4524" w:rsidRDefault="000B4524" w:rsidP="00520A38">
      <w:pPr>
        <w:spacing w:after="0" w:line="240" w:lineRule="auto"/>
        <w:ind w:firstLine="708"/>
        <w:jc w:val="both"/>
        <w:rPr>
          <w:rFonts w:ascii="Times New Roman" w:eastAsia="Times New Roman" w:hAnsi="Times New Roman" w:cs="Times New Roman"/>
          <w:sz w:val="28"/>
          <w:szCs w:val="28"/>
          <w:lang w:val="kk-KZ"/>
        </w:rPr>
      </w:pPr>
    </w:p>
    <w:p w:rsidR="00B459C9" w:rsidRPr="00B74DA4" w:rsidRDefault="003C0C1C" w:rsidP="00520A38">
      <w:pPr>
        <w:spacing w:after="0" w:line="240" w:lineRule="auto"/>
        <w:ind w:firstLine="708"/>
        <w:jc w:val="both"/>
        <w:rPr>
          <w:rFonts w:ascii="Times New Roman" w:eastAsia="Times New Roman" w:hAnsi="Times New Roman" w:cs="Times New Roman"/>
          <w:b/>
          <w:bCs/>
          <w:sz w:val="28"/>
          <w:szCs w:val="28"/>
          <w:lang w:val="kk-KZ"/>
        </w:rPr>
      </w:pPr>
      <w:r w:rsidRPr="003C0C1C">
        <w:rPr>
          <w:rFonts w:ascii="Times New Roman" w:eastAsia="Times New Roman" w:hAnsi="Times New Roman" w:cs="Times New Roman"/>
          <w:b/>
          <w:sz w:val="28"/>
          <w:szCs w:val="28"/>
          <w:lang w:val="kk-KZ"/>
        </w:rPr>
        <w:t xml:space="preserve">11. </w:t>
      </w:r>
      <w:r>
        <w:rPr>
          <w:rFonts w:ascii="Times New Roman" w:eastAsia="Times New Roman" w:hAnsi="Times New Roman" w:cs="Times New Roman"/>
          <w:b/>
          <w:sz w:val="28"/>
          <w:szCs w:val="28"/>
          <w:lang w:val="kk-KZ"/>
        </w:rPr>
        <w:t xml:space="preserve">БАҚ: </w:t>
      </w:r>
      <w:r w:rsidR="00972DB5" w:rsidRPr="003C0C1C">
        <w:rPr>
          <w:rFonts w:ascii="Times New Roman" w:eastAsia="Times New Roman" w:hAnsi="Times New Roman" w:cs="Times New Roman"/>
          <w:b/>
          <w:sz w:val="28"/>
          <w:szCs w:val="28"/>
          <w:lang w:val="kk-KZ"/>
        </w:rPr>
        <w:t>Мәдени-ағартушылық жұмыстардың ақпараттық сүйемелденуіне ерекше көңіл бөлінді</w:t>
      </w:r>
      <w:r w:rsidR="00972DB5" w:rsidRPr="000669A4">
        <w:rPr>
          <w:rFonts w:ascii="Times New Roman" w:eastAsia="Times New Roman" w:hAnsi="Times New Roman" w:cs="Times New Roman"/>
          <w:sz w:val="28"/>
          <w:szCs w:val="28"/>
          <w:lang w:val="kk-KZ"/>
        </w:rPr>
        <w:t xml:space="preserve">. </w:t>
      </w:r>
      <w:r w:rsidR="00664B63" w:rsidRPr="00B74DA4">
        <w:rPr>
          <w:rFonts w:ascii="Times New Roman" w:eastAsia="Times New Roman" w:hAnsi="Times New Roman" w:cs="Times New Roman"/>
          <w:sz w:val="28"/>
          <w:szCs w:val="28"/>
          <w:lang w:val="kk-KZ"/>
        </w:rPr>
        <w:t xml:space="preserve">Іс-шаралар музейдің Instagram, Facebook, TikTok әлеуметтік желілеріндегі ресми парақшаларында және басқа да ақпараттық платформаларда тұрақты жарияланып отырды. </w:t>
      </w:r>
      <w:r w:rsidR="00C9152D">
        <w:rPr>
          <w:rFonts w:ascii="Times New Roman" w:eastAsia="Times New Roman" w:hAnsi="Times New Roman" w:cs="Times New Roman"/>
          <w:sz w:val="28"/>
          <w:szCs w:val="28"/>
          <w:lang w:val="kk-KZ"/>
        </w:rPr>
        <w:t>Сонымен қатар «</w:t>
      </w:r>
      <w:r w:rsidR="00C9152D" w:rsidRPr="00C9152D">
        <w:rPr>
          <w:rFonts w:ascii="Times New Roman" w:eastAsia="Times New Roman" w:hAnsi="Times New Roman" w:cs="Times New Roman"/>
          <w:sz w:val="28"/>
          <w:szCs w:val="28"/>
          <w:lang w:val="kk-KZ"/>
        </w:rPr>
        <w:t>Semey</w:t>
      </w:r>
      <w:r w:rsidR="00C9152D">
        <w:rPr>
          <w:rFonts w:ascii="Times New Roman" w:eastAsia="Times New Roman" w:hAnsi="Times New Roman" w:cs="Times New Roman"/>
          <w:sz w:val="28"/>
          <w:szCs w:val="28"/>
          <w:lang w:val="kk-KZ"/>
        </w:rPr>
        <w:t>»</w:t>
      </w:r>
      <w:r w:rsidR="00C9152D" w:rsidRPr="00C9152D">
        <w:rPr>
          <w:rFonts w:ascii="Times New Roman" w:eastAsia="Times New Roman" w:hAnsi="Times New Roman" w:cs="Times New Roman"/>
          <w:sz w:val="28"/>
          <w:szCs w:val="28"/>
          <w:lang w:val="kk-KZ"/>
        </w:rPr>
        <w:t xml:space="preserve"> </w:t>
      </w:r>
      <w:r w:rsidR="00C9152D">
        <w:rPr>
          <w:rFonts w:ascii="Times New Roman" w:eastAsia="Times New Roman" w:hAnsi="Times New Roman" w:cs="Times New Roman"/>
          <w:sz w:val="28"/>
          <w:szCs w:val="28"/>
          <w:lang w:val="kk-KZ"/>
        </w:rPr>
        <w:t>телеарнасында «Хаттар сөйлейді жобасы» іске асырылы</w:t>
      </w:r>
      <w:r>
        <w:rPr>
          <w:rFonts w:ascii="Times New Roman" w:eastAsia="Times New Roman" w:hAnsi="Times New Roman" w:cs="Times New Roman"/>
          <w:sz w:val="28"/>
          <w:szCs w:val="28"/>
          <w:lang w:val="kk-KZ"/>
        </w:rPr>
        <w:t xml:space="preserve">п, 7 бағдарлама жарық көрді. Сонымен қатар музей қорындағы жәдігерлерді насихаттаму </w:t>
      </w:r>
      <w:r>
        <w:rPr>
          <w:rFonts w:ascii="Times New Roman" w:eastAsia="Times New Roman" w:hAnsi="Times New Roman" w:cs="Times New Roman"/>
          <w:sz w:val="28"/>
          <w:szCs w:val="28"/>
          <w:lang w:val="kk-KZ"/>
        </w:rPr>
        <w:lastRenderedPageBreak/>
        <w:t xml:space="preserve">мақсатында «Жәдігер» бағдарламасы жүзеге асырылуда. </w:t>
      </w:r>
      <w:r w:rsidR="00664B63" w:rsidRPr="00B74DA4">
        <w:rPr>
          <w:rFonts w:ascii="Times New Roman" w:eastAsia="Times New Roman" w:hAnsi="Times New Roman" w:cs="Times New Roman"/>
          <w:sz w:val="28"/>
          <w:szCs w:val="28"/>
          <w:lang w:val="kk-KZ"/>
        </w:rPr>
        <w:t>Бұл музей қызметінің жариялылығын арттырып, кең аудиторияға қол жеткізуге мүмкіндік берді.</w:t>
      </w:r>
    </w:p>
    <w:p w:rsidR="00D71ECC" w:rsidRDefault="00D71ECC" w:rsidP="00520A38">
      <w:pPr>
        <w:spacing w:after="0" w:line="240" w:lineRule="auto"/>
        <w:ind w:firstLine="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2026 жылдың </w:t>
      </w:r>
      <w:r>
        <w:rPr>
          <w:rFonts w:ascii="Times New Roman" w:hAnsi="Times New Roman" w:cs="Times New Roman"/>
          <w:b/>
          <w:bCs/>
          <w:sz w:val="28"/>
          <w:szCs w:val="28"/>
          <w:lang w:val="kk-KZ"/>
        </w:rPr>
        <w:t xml:space="preserve">І жартыжылдығында </w:t>
      </w:r>
      <w:r w:rsidR="003C0C1C">
        <w:rPr>
          <w:rFonts w:ascii="Times New Roman" w:hAnsi="Times New Roman" w:cs="Times New Roman"/>
          <w:b/>
          <w:bCs/>
          <w:sz w:val="28"/>
          <w:szCs w:val="28"/>
          <w:lang w:val="kk-KZ"/>
        </w:rPr>
        <w:t xml:space="preserve">музейдің </w:t>
      </w:r>
      <w:r>
        <w:rPr>
          <w:rFonts w:ascii="Times New Roman" w:hAnsi="Times New Roman" w:cs="Times New Roman"/>
          <w:sz w:val="28"/>
          <w:szCs w:val="28"/>
          <w:lang w:val="kk-KZ"/>
        </w:rPr>
        <w:t>әлеуметтік желі</w:t>
      </w:r>
      <w:r w:rsidR="003C0C1C">
        <w:rPr>
          <w:rFonts w:ascii="Times New Roman" w:hAnsi="Times New Roman" w:cs="Times New Roman"/>
          <w:sz w:val="28"/>
          <w:szCs w:val="28"/>
          <w:lang w:val="kk-KZ"/>
        </w:rPr>
        <w:t xml:space="preserve">лерінде </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153 </w:t>
      </w:r>
      <w:r>
        <w:rPr>
          <w:rFonts w:ascii="Times New Roman" w:hAnsi="Times New Roman" w:cs="Times New Roman"/>
          <w:sz w:val="28"/>
          <w:szCs w:val="28"/>
          <w:lang w:val="kk-KZ"/>
        </w:rPr>
        <w:t xml:space="preserve">ақпарат жарияланған. </w:t>
      </w:r>
    </w:p>
    <w:p w:rsidR="00D71ECC" w:rsidRDefault="00D71ECC" w:rsidP="00520A38">
      <w:pPr>
        <w:pStyle w:val="a8"/>
        <w:ind w:right="-284"/>
        <w:jc w:val="both"/>
        <w:rPr>
          <w:rFonts w:cs="Times New Roman"/>
          <w:b/>
          <w:sz w:val="24"/>
          <w:szCs w:val="24"/>
          <w:lang w:val="kk-KZ"/>
        </w:rPr>
      </w:pPr>
      <w:r>
        <w:rPr>
          <w:rFonts w:cs="Times New Roman"/>
          <w:sz w:val="28"/>
          <w:szCs w:val="28"/>
          <w:lang w:val="kk-KZ"/>
        </w:rPr>
        <w:t xml:space="preserve">оның жалпы </w:t>
      </w:r>
      <w:r>
        <w:rPr>
          <w:rFonts w:cs="Times New Roman"/>
          <w:b/>
          <w:sz w:val="28"/>
          <w:szCs w:val="28"/>
          <w:lang w:val="kk-KZ"/>
        </w:rPr>
        <w:t>қаралым саны</w:t>
      </w:r>
      <w:r>
        <w:rPr>
          <w:rFonts w:cs="Times New Roman"/>
          <w:sz w:val="28"/>
          <w:szCs w:val="28"/>
          <w:lang w:val="kk-KZ"/>
        </w:rPr>
        <w:t xml:space="preserve"> –</w:t>
      </w:r>
      <w:r w:rsidRPr="000A3507">
        <w:rPr>
          <w:rFonts w:cs="Times New Roman"/>
          <w:b/>
          <w:sz w:val="28"/>
          <w:szCs w:val="28"/>
          <w:lang w:val="kk-KZ"/>
        </w:rPr>
        <w:t xml:space="preserve"> 680632</w:t>
      </w:r>
    </w:p>
    <w:p w:rsidR="00D71ECC" w:rsidRDefault="00D71ECC" w:rsidP="00520A38">
      <w:pPr>
        <w:pStyle w:val="a8"/>
        <w:ind w:right="-284"/>
        <w:jc w:val="both"/>
        <w:rPr>
          <w:rFonts w:cs="Times New Roman"/>
          <w:b/>
          <w:sz w:val="28"/>
          <w:szCs w:val="28"/>
          <w:lang w:val="kk-KZ"/>
        </w:rPr>
      </w:pPr>
      <w:r>
        <w:rPr>
          <w:rFonts w:cs="Times New Roman"/>
          <w:b/>
          <w:sz w:val="28"/>
          <w:szCs w:val="28"/>
          <w:lang w:val="kk-KZ"/>
        </w:rPr>
        <w:t xml:space="preserve">оның ішінде: </w:t>
      </w:r>
    </w:p>
    <w:p w:rsidR="00D71ECC" w:rsidRPr="007B2B97" w:rsidRDefault="00D71ECC" w:rsidP="00520A38">
      <w:pPr>
        <w:pStyle w:val="a8"/>
        <w:ind w:right="-284"/>
        <w:jc w:val="both"/>
        <w:rPr>
          <w:b/>
          <w:sz w:val="28"/>
          <w:szCs w:val="28"/>
          <w:lang w:val="kk-KZ"/>
        </w:rPr>
      </w:pPr>
      <w:r w:rsidRPr="00D71ECC">
        <w:rPr>
          <w:rStyle w:val="ezkurwreuab5ozgtqnkl"/>
          <w:rFonts w:cs="Times New Roman"/>
          <w:b/>
          <w:sz w:val="28"/>
          <w:szCs w:val="28"/>
          <w:lang w:val="kk-KZ"/>
        </w:rPr>
        <w:t>Instagram</w:t>
      </w:r>
      <w:r>
        <w:rPr>
          <w:b/>
          <w:sz w:val="28"/>
          <w:szCs w:val="28"/>
          <w:lang w:val="kk-KZ"/>
        </w:rPr>
        <w:t>-</w:t>
      </w:r>
      <w:r w:rsidRPr="007B2B97">
        <w:rPr>
          <w:rFonts w:cs="Times New Roman"/>
          <w:b/>
          <w:sz w:val="28"/>
          <w:szCs w:val="28"/>
          <w:lang w:val="kk-KZ"/>
        </w:rPr>
        <w:t>536595</w:t>
      </w:r>
    </w:p>
    <w:p w:rsidR="00D71ECC" w:rsidRPr="007B2B97" w:rsidRDefault="00D71ECC" w:rsidP="00520A38">
      <w:pPr>
        <w:pStyle w:val="a8"/>
        <w:ind w:right="-284"/>
        <w:jc w:val="both"/>
        <w:rPr>
          <w:rFonts w:cs="Times New Roman"/>
          <w:b/>
          <w:sz w:val="24"/>
          <w:szCs w:val="24"/>
          <w:lang w:val="kk-KZ"/>
        </w:rPr>
      </w:pPr>
      <w:r w:rsidRPr="007B2B97">
        <w:rPr>
          <w:rStyle w:val="ezkurwreuab5ozgtqnkl"/>
          <w:rFonts w:cs="Times New Roman"/>
          <w:b/>
          <w:sz w:val="28"/>
          <w:szCs w:val="28"/>
          <w:lang w:val="kk-KZ"/>
        </w:rPr>
        <w:t>Facebook</w:t>
      </w:r>
      <w:r w:rsidRPr="007B2B97">
        <w:rPr>
          <w:b/>
          <w:sz w:val="28"/>
          <w:szCs w:val="28"/>
          <w:lang w:val="kk-KZ"/>
        </w:rPr>
        <w:t xml:space="preserve">- </w:t>
      </w:r>
      <w:r w:rsidRPr="007B2B97">
        <w:rPr>
          <w:rFonts w:cs="Times New Roman"/>
          <w:b/>
          <w:sz w:val="24"/>
          <w:szCs w:val="24"/>
          <w:lang w:val="kk-KZ"/>
        </w:rPr>
        <w:t xml:space="preserve">40762 </w:t>
      </w:r>
    </w:p>
    <w:p w:rsidR="00D71ECC" w:rsidRPr="007B2B97" w:rsidRDefault="00D71ECC" w:rsidP="00520A38">
      <w:pPr>
        <w:pStyle w:val="a8"/>
        <w:ind w:right="-284"/>
        <w:jc w:val="both"/>
        <w:rPr>
          <w:b/>
          <w:sz w:val="28"/>
          <w:szCs w:val="28"/>
          <w:lang w:val="kk-KZ"/>
        </w:rPr>
      </w:pPr>
      <w:r w:rsidRPr="007B2B97">
        <w:rPr>
          <w:rStyle w:val="ezkurwreuab5ozgtqnkl"/>
          <w:rFonts w:cs="Times New Roman"/>
          <w:b/>
          <w:sz w:val="28"/>
          <w:szCs w:val="28"/>
          <w:lang w:val="kk-KZ"/>
        </w:rPr>
        <w:t>«TikTok»</w:t>
      </w:r>
      <w:r w:rsidRPr="007B2B97">
        <w:rPr>
          <w:b/>
          <w:sz w:val="28"/>
          <w:szCs w:val="28"/>
          <w:lang w:val="kk-KZ"/>
        </w:rPr>
        <w:t xml:space="preserve"> - </w:t>
      </w:r>
      <w:r w:rsidRPr="007B2B97">
        <w:rPr>
          <w:rFonts w:cs="Times New Roman"/>
          <w:b/>
          <w:sz w:val="24"/>
          <w:szCs w:val="24"/>
          <w:lang w:val="kk-KZ"/>
        </w:rPr>
        <w:t>103275</w:t>
      </w:r>
    </w:p>
    <w:p w:rsidR="00D71ECC" w:rsidRPr="000A3507" w:rsidRDefault="00D71ECC" w:rsidP="00520A38">
      <w:pPr>
        <w:pStyle w:val="a8"/>
        <w:ind w:right="-284"/>
        <w:jc w:val="both"/>
        <w:rPr>
          <w:b/>
          <w:color w:val="C00000"/>
          <w:sz w:val="28"/>
          <w:szCs w:val="28"/>
          <w:lang w:val="kk-KZ"/>
        </w:rPr>
      </w:pPr>
    </w:p>
    <w:p w:rsidR="003C0C1C" w:rsidRPr="00FC345D" w:rsidRDefault="003C0C1C" w:rsidP="005202BB">
      <w:pPr>
        <w:spacing w:after="0" w:line="240" w:lineRule="auto"/>
        <w:ind w:left="142"/>
        <w:jc w:val="both"/>
        <w:outlineLvl w:val="1"/>
        <w:rPr>
          <w:rFonts w:ascii="Times New Roman" w:eastAsia="Times New Roman" w:hAnsi="Times New Roman" w:cs="Times New Roman"/>
          <w:bCs/>
          <w:sz w:val="28"/>
          <w:szCs w:val="28"/>
          <w:lang w:val="kk-KZ"/>
        </w:rPr>
      </w:pPr>
      <w:r w:rsidRPr="003C0C1C">
        <w:rPr>
          <w:rFonts w:ascii="Times New Roman" w:eastAsia="Times New Roman" w:hAnsi="Times New Roman" w:cs="Times New Roman"/>
          <w:b/>
          <w:bCs/>
          <w:sz w:val="28"/>
          <w:szCs w:val="28"/>
          <w:lang w:val="kk-KZ"/>
        </w:rPr>
        <w:t xml:space="preserve">12. </w:t>
      </w:r>
      <w:r w:rsidR="005202BB">
        <w:rPr>
          <w:rFonts w:ascii="Times New Roman" w:eastAsia="Times New Roman" w:hAnsi="Times New Roman" w:cs="Times New Roman"/>
          <w:b/>
          <w:bCs/>
          <w:sz w:val="28"/>
          <w:szCs w:val="28"/>
          <w:lang w:val="kk-KZ"/>
        </w:rPr>
        <w:t>Ә</w:t>
      </w:r>
      <w:r w:rsidR="00FC345D">
        <w:rPr>
          <w:rFonts w:ascii="Times New Roman" w:eastAsia="Times New Roman" w:hAnsi="Times New Roman" w:cs="Times New Roman"/>
          <w:b/>
          <w:bCs/>
          <w:sz w:val="28"/>
          <w:szCs w:val="28"/>
          <w:lang w:val="kk-KZ"/>
        </w:rPr>
        <w:t xml:space="preserve">кімшілік-шаруашылық жұмыстар. </w:t>
      </w:r>
      <w:r w:rsidR="00FC345D" w:rsidRPr="00FC345D">
        <w:rPr>
          <w:rFonts w:ascii="Times New Roman" w:eastAsia="Times New Roman" w:hAnsi="Times New Roman" w:cs="Times New Roman"/>
          <w:bCs/>
          <w:sz w:val="28"/>
          <w:szCs w:val="28"/>
          <w:lang w:val="kk-KZ"/>
        </w:rPr>
        <w:t>Абай музей қорығында 2026 жылы атқарылған нешізгі әкімшілік-шаруашылық жұмыстар:</w:t>
      </w:r>
    </w:p>
    <w:p w:rsidR="00B459C9" w:rsidRDefault="003C0C1C" w:rsidP="005202BB">
      <w:pPr>
        <w:spacing w:after="0" w:line="240" w:lineRule="auto"/>
        <w:ind w:firstLine="708"/>
        <w:jc w:val="both"/>
        <w:outlineLvl w:val="1"/>
        <w:rPr>
          <w:rFonts w:ascii="Times New Roman" w:eastAsia="Times New Roman" w:hAnsi="Times New Roman" w:cs="Times New Roman"/>
          <w:bCs/>
          <w:sz w:val="28"/>
          <w:szCs w:val="28"/>
          <w:lang w:val="kk-KZ"/>
        </w:rPr>
      </w:pPr>
      <w:r>
        <w:rPr>
          <w:rFonts w:ascii="Times New Roman" w:eastAsia="Times New Roman" w:hAnsi="Times New Roman" w:cs="Times New Roman"/>
          <w:b/>
          <w:bCs/>
          <w:sz w:val="28"/>
          <w:szCs w:val="28"/>
          <w:lang w:val="kk-KZ"/>
        </w:rPr>
        <w:t>1)</w:t>
      </w:r>
      <w:r w:rsidR="005202BB">
        <w:rPr>
          <w:rFonts w:ascii="Times New Roman" w:eastAsia="Times New Roman" w:hAnsi="Times New Roman" w:cs="Times New Roman"/>
          <w:b/>
          <w:bCs/>
          <w:sz w:val="28"/>
          <w:szCs w:val="28"/>
          <w:lang w:val="kk-KZ"/>
        </w:rPr>
        <w:t xml:space="preserve"> </w:t>
      </w:r>
      <w:r w:rsidRPr="003C0C1C">
        <w:rPr>
          <w:rFonts w:ascii="Times New Roman" w:eastAsia="Times New Roman" w:hAnsi="Times New Roman" w:cs="Times New Roman"/>
          <w:bCs/>
          <w:sz w:val="28"/>
          <w:szCs w:val="28"/>
          <w:lang w:val="kk-KZ"/>
        </w:rPr>
        <w:t>Об</w:t>
      </w:r>
      <w:r w:rsidR="00FC345D">
        <w:rPr>
          <w:rFonts w:ascii="Times New Roman" w:eastAsia="Times New Roman" w:hAnsi="Times New Roman" w:cs="Times New Roman"/>
          <w:bCs/>
          <w:sz w:val="28"/>
          <w:szCs w:val="28"/>
          <w:lang w:val="kk-KZ"/>
        </w:rPr>
        <w:t>лыс әкімі Б</w:t>
      </w:r>
      <w:r w:rsidR="005202BB">
        <w:rPr>
          <w:rFonts w:ascii="Times New Roman" w:eastAsia="Times New Roman" w:hAnsi="Times New Roman" w:cs="Times New Roman"/>
          <w:bCs/>
          <w:sz w:val="28"/>
          <w:szCs w:val="28"/>
          <w:lang w:val="kk-KZ"/>
        </w:rPr>
        <w:t xml:space="preserve">ерік </w:t>
      </w:r>
      <w:r w:rsidR="00FC345D">
        <w:rPr>
          <w:rFonts w:ascii="Times New Roman" w:eastAsia="Times New Roman" w:hAnsi="Times New Roman" w:cs="Times New Roman"/>
          <w:bCs/>
          <w:sz w:val="28"/>
          <w:szCs w:val="28"/>
          <w:lang w:val="kk-KZ"/>
        </w:rPr>
        <w:t>Уәли</w:t>
      </w:r>
      <w:r w:rsidR="005202BB">
        <w:rPr>
          <w:rFonts w:ascii="Times New Roman" w:eastAsia="Times New Roman" w:hAnsi="Times New Roman" w:cs="Times New Roman"/>
          <w:bCs/>
          <w:sz w:val="28"/>
          <w:szCs w:val="28"/>
          <w:lang w:val="kk-KZ"/>
        </w:rPr>
        <w:t>ұлының</w:t>
      </w:r>
      <w:r w:rsidR="00FC345D">
        <w:rPr>
          <w:rFonts w:ascii="Times New Roman" w:eastAsia="Times New Roman" w:hAnsi="Times New Roman" w:cs="Times New Roman"/>
          <w:bCs/>
          <w:sz w:val="28"/>
          <w:szCs w:val="28"/>
          <w:lang w:val="kk-KZ"/>
        </w:rPr>
        <w:t xml:space="preserve"> қолдауымен </w:t>
      </w:r>
      <w:r w:rsidRPr="003C0C1C">
        <w:rPr>
          <w:rFonts w:ascii="Times New Roman" w:eastAsia="Times New Roman" w:hAnsi="Times New Roman" w:cs="Times New Roman"/>
          <w:bCs/>
          <w:sz w:val="28"/>
          <w:szCs w:val="28"/>
          <w:lang w:val="kk-KZ"/>
        </w:rPr>
        <w:t>Жидебайдағы Абайдың музе</w:t>
      </w:r>
      <w:r w:rsidR="005202BB">
        <w:rPr>
          <w:rFonts w:ascii="Times New Roman" w:eastAsia="Times New Roman" w:hAnsi="Times New Roman" w:cs="Times New Roman"/>
          <w:bCs/>
          <w:sz w:val="28"/>
          <w:szCs w:val="28"/>
          <w:lang w:val="kk-KZ"/>
        </w:rPr>
        <w:t xml:space="preserve">й-үйінде ақын шежіресі туралы ақпараттық тақта қайта </w:t>
      </w:r>
      <w:r w:rsidRPr="003C0C1C">
        <w:rPr>
          <w:rFonts w:ascii="Times New Roman" w:eastAsia="Times New Roman" w:hAnsi="Times New Roman" w:cs="Times New Roman"/>
          <w:bCs/>
          <w:sz w:val="28"/>
          <w:szCs w:val="28"/>
          <w:lang w:val="kk-KZ"/>
        </w:rPr>
        <w:t>жаңғыр</w:t>
      </w:r>
      <w:r w:rsidR="005202BB">
        <w:rPr>
          <w:rFonts w:ascii="Times New Roman" w:eastAsia="Times New Roman" w:hAnsi="Times New Roman" w:cs="Times New Roman"/>
          <w:bCs/>
          <w:sz w:val="28"/>
          <w:szCs w:val="28"/>
          <w:lang w:val="kk-KZ"/>
        </w:rPr>
        <w:t>тылды</w:t>
      </w:r>
      <w:r w:rsidRPr="003C0C1C">
        <w:rPr>
          <w:rFonts w:ascii="Times New Roman" w:eastAsia="Times New Roman" w:hAnsi="Times New Roman" w:cs="Times New Roman"/>
          <w:bCs/>
          <w:sz w:val="28"/>
          <w:szCs w:val="28"/>
          <w:lang w:val="kk-KZ"/>
        </w:rPr>
        <w:t>.</w:t>
      </w:r>
    </w:p>
    <w:p w:rsidR="003C0C1C" w:rsidRDefault="003C0C1C" w:rsidP="005202BB">
      <w:pPr>
        <w:spacing w:after="0" w:line="240" w:lineRule="auto"/>
        <w:ind w:firstLine="708"/>
        <w:jc w:val="both"/>
        <w:outlineLvl w:val="1"/>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2) </w:t>
      </w:r>
      <w:r w:rsidR="005B23B1">
        <w:rPr>
          <w:rFonts w:ascii="Times New Roman" w:eastAsia="Times New Roman" w:hAnsi="Times New Roman" w:cs="Times New Roman"/>
          <w:bCs/>
          <w:sz w:val="28"/>
          <w:szCs w:val="28"/>
          <w:lang w:val="kk-KZ"/>
        </w:rPr>
        <w:t xml:space="preserve">Семей қаласы </w:t>
      </w:r>
      <w:r>
        <w:rPr>
          <w:rFonts w:ascii="Times New Roman" w:eastAsia="Times New Roman" w:hAnsi="Times New Roman" w:cs="Times New Roman"/>
          <w:bCs/>
          <w:sz w:val="28"/>
          <w:szCs w:val="28"/>
          <w:lang w:val="kk-KZ"/>
        </w:rPr>
        <w:t>әкімдігін</w:t>
      </w:r>
      <w:r w:rsidR="005202BB">
        <w:rPr>
          <w:rFonts w:ascii="Times New Roman" w:eastAsia="Times New Roman" w:hAnsi="Times New Roman" w:cs="Times New Roman"/>
          <w:bCs/>
          <w:sz w:val="28"/>
          <w:szCs w:val="28"/>
          <w:lang w:val="kk-KZ"/>
        </w:rPr>
        <w:t>ің</w:t>
      </w:r>
      <w:r>
        <w:rPr>
          <w:rFonts w:ascii="Times New Roman" w:eastAsia="Times New Roman" w:hAnsi="Times New Roman" w:cs="Times New Roman"/>
          <w:bCs/>
          <w:sz w:val="28"/>
          <w:szCs w:val="28"/>
          <w:lang w:val="kk-KZ"/>
        </w:rPr>
        <w:t xml:space="preserve"> қолдауыме</w:t>
      </w:r>
      <w:r w:rsidR="00FC345D">
        <w:rPr>
          <w:rFonts w:ascii="Times New Roman" w:eastAsia="Times New Roman" w:hAnsi="Times New Roman" w:cs="Times New Roman"/>
          <w:bCs/>
          <w:sz w:val="28"/>
          <w:szCs w:val="28"/>
          <w:lang w:val="kk-KZ"/>
        </w:rPr>
        <w:t>н Бас музей ғимаратының сыртқы</w:t>
      </w:r>
      <w:r w:rsidR="005202BB">
        <w:rPr>
          <w:rFonts w:ascii="Times New Roman" w:eastAsia="Times New Roman" w:hAnsi="Times New Roman" w:cs="Times New Roman"/>
          <w:bCs/>
          <w:sz w:val="28"/>
          <w:szCs w:val="28"/>
          <w:lang w:val="kk-KZ"/>
        </w:rPr>
        <w:t xml:space="preserve"> бөлігі </w:t>
      </w:r>
      <w:r w:rsidR="00FC345D">
        <w:rPr>
          <w:rFonts w:ascii="Times New Roman" w:eastAsia="Times New Roman" w:hAnsi="Times New Roman" w:cs="Times New Roman"/>
          <w:bCs/>
          <w:sz w:val="28"/>
          <w:szCs w:val="28"/>
          <w:lang w:val="kk-KZ"/>
        </w:rPr>
        <w:t xml:space="preserve">жарықтандырылды. </w:t>
      </w:r>
    </w:p>
    <w:p w:rsidR="00FC345D" w:rsidRDefault="00FC345D" w:rsidP="005202BB">
      <w:pPr>
        <w:spacing w:after="0" w:line="240" w:lineRule="auto"/>
        <w:ind w:firstLine="708"/>
        <w:jc w:val="both"/>
        <w:outlineLvl w:val="1"/>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3)</w:t>
      </w:r>
      <w:r w:rsidR="005202BB">
        <w:rPr>
          <w:rFonts w:ascii="Times New Roman" w:eastAsia="Times New Roman" w:hAnsi="Times New Roman" w:cs="Times New Roman"/>
          <w:bCs/>
          <w:sz w:val="28"/>
          <w:szCs w:val="28"/>
          <w:lang w:val="kk-KZ"/>
        </w:rPr>
        <w:t xml:space="preserve"> К.</w:t>
      </w:r>
      <w:r w:rsidR="005B23B1">
        <w:rPr>
          <w:rFonts w:ascii="Times New Roman" w:eastAsia="Times New Roman" w:hAnsi="Times New Roman" w:cs="Times New Roman"/>
          <w:bCs/>
          <w:sz w:val="28"/>
          <w:szCs w:val="28"/>
          <w:lang w:val="kk-KZ"/>
        </w:rPr>
        <w:t>Ж</w:t>
      </w:r>
      <w:r w:rsidR="005202BB">
        <w:rPr>
          <w:rFonts w:ascii="Times New Roman" w:eastAsia="Times New Roman" w:hAnsi="Times New Roman" w:cs="Times New Roman"/>
          <w:bCs/>
          <w:sz w:val="28"/>
          <w:szCs w:val="28"/>
          <w:lang w:val="kk-KZ"/>
        </w:rPr>
        <w:t xml:space="preserve">анатайұлының 165 жылдығына орай </w:t>
      </w:r>
      <w:r>
        <w:rPr>
          <w:rFonts w:ascii="Times New Roman" w:eastAsia="Times New Roman" w:hAnsi="Times New Roman" w:cs="Times New Roman"/>
          <w:bCs/>
          <w:sz w:val="28"/>
          <w:szCs w:val="28"/>
          <w:lang w:val="kk-KZ"/>
        </w:rPr>
        <w:t xml:space="preserve"> Көкбай Жанатайұлы музейі жергілікті меценат А.Мұқатайдың және Көкбай ауылы азаматтарының демеушілігімен музейлендіру және абаттандыру жұмыстары жүргізілді. </w:t>
      </w:r>
    </w:p>
    <w:p w:rsidR="00FC345D" w:rsidRDefault="00FC345D" w:rsidP="005202BB">
      <w:pPr>
        <w:spacing w:after="0" w:line="240" w:lineRule="auto"/>
        <w:ind w:firstLine="708"/>
        <w:jc w:val="both"/>
        <w:outlineLvl w:val="1"/>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4) «Алаш арыстары</w:t>
      </w:r>
      <w:r w:rsidR="005202BB">
        <w:rPr>
          <w:rFonts w:ascii="Times New Roman" w:eastAsia="Times New Roman" w:hAnsi="Times New Roman" w:cs="Times New Roman"/>
          <w:bCs/>
          <w:sz w:val="28"/>
          <w:szCs w:val="28"/>
          <w:lang w:val="kk-KZ"/>
        </w:rPr>
        <w:t xml:space="preserve"> – </w:t>
      </w:r>
      <w:r>
        <w:rPr>
          <w:rFonts w:ascii="Times New Roman" w:eastAsia="Times New Roman" w:hAnsi="Times New Roman" w:cs="Times New Roman"/>
          <w:bCs/>
          <w:sz w:val="28"/>
          <w:szCs w:val="28"/>
          <w:lang w:val="kk-KZ"/>
        </w:rPr>
        <w:t>М.Әуезов» музейі</w:t>
      </w:r>
      <w:r w:rsidR="005202BB">
        <w:rPr>
          <w:rFonts w:ascii="Times New Roman" w:eastAsia="Times New Roman" w:hAnsi="Times New Roman" w:cs="Times New Roman"/>
          <w:bCs/>
          <w:sz w:val="28"/>
          <w:szCs w:val="28"/>
          <w:lang w:val="kk-KZ"/>
        </w:rPr>
        <w:t>н</w:t>
      </w:r>
      <w:r>
        <w:rPr>
          <w:rFonts w:ascii="Times New Roman" w:eastAsia="Times New Roman" w:hAnsi="Times New Roman" w:cs="Times New Roman"/>
          <w:bCs/>
          <w:sz w:val="28"/>
          <w:szCs w:val="28"/>
          <w:lang w:val="kk-KZ"/>
        </w:rPr>
        <w:t xml:space="preserve"> қайта жаңғырту, ғылыми-музейлендіру жобасы жасалды. </w:t>
      </w:r>
    </w:p>
    <w:p w:rsidR="00FC345D" w:rsidRDefault="00FC345D" w:rsidP="005202BB">
      <w:pPr>
        <w:spacing w:after="0" w:line="240" w:lineRule="auto"/>
        <w:ind w:firstLine="708"/>
        <w:jc w:val="both"/>
        <w:outlineLvl w:val="1"/>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5) Мәдениет және ақпарат министрлігімен Бас музей және «Жидебай» қорығы – Абайдың музей-үйі бөлімдерінде электронды билетте</w:t>
      </w:r>
      <w:r w:rsidR="005202BB">
        <w:rPr>
          <w:rFonts w:ascii="Times New Roman" w:eastAsia="Times New Roman" w:hAnsi="Times New Roman" w:cs="Times New Roman"/>
          <w:bCs/>
          <w:sz w:val="28"/>
          <w:szCs w:val="28"/>
          <w:lang w:val="kk-KZ"/>
        </w:rPr>
        <w:t>ндіру</w:t>
      </w:r>
      <w:r>
        <w:rPr>
          <w:rFonts w:ascii="Times New Roman" w:eastAsia="Times New Roman" w:hAnsi="Times New Roman" w:cs="Times New Roman"/>
          <w:bCs/>
          <w:sz w:val="28"/>
          <w:szCs w:val="28"/>
          <w:lang w:val="kk-KZ"/>
        </w:rPr>
        <w:t xml:space="preserve"> және бейнебақылау жүйесін орнату жоспарлануда. </w:t>
      </w:r>
    </w:p>
    <w:p w:rsidR="005202BB" w:rsidRPr="003C0C1C" w:rsidRDefault="005202BB" w:rsidP="00DA026D">
      <w:pPr>
        <w:spacing w:after="0" w:line="240" w:lineRule="auto"/>
        <w:ind w:firstLine="708"/>
        <w:jc w:val="both"/>
        <w:outlineLvl w:val="1"/>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6) Абайдың «Жидебай-Бөрілі» мемлекеттік музей-қорығының барлық бөлімінде «Таза Қазақстан» акциясы жүзеге асырылды. </w:t>
      </w:r>
    </w:p>
    <w:p w:rsidR="00DA026D" w:rsidRDefault="00DA026D" w:rsidP="00DA026D">
      <w:pPr>
        <w:spacing w:after="0" w:line="240" w:lineRule="auto"/>
        <w:ind w:firstLine="708"/>
        <w:jc w:val="both"/>
        <w:outlineLvl w:val="1"/>
        <w:rPr>
          <w:rFonts w:ascii="Times New Roman" w:hAnsi="Times New Roman" w:cs="Times New Roman"/>
          <w:sz w:val="28"/>
          <w:szCs w:val="28"/>
          <w:lang w:val="kk-KZ"/>
        </w:rPr>
      </w:pPr>
      <w:r w:rsidRPr="00DA026D">
        <w:rPr>
          <w:rFonts w:ascii="Times New Roman" w:hAnsi="Times New Roman" w:cs="Times New Roman"/>
          <w:sz w:val="28"/>
          <w:szCs w:val="28"/>
          <w:lang w:val="kk-KZ"/>
        </w:rPr>
        <w:t>Әкімшілік-шаруашылық бағыттағы жұмыстар музей инфрақұрылымын жаңғыртып, тарихи нысандарды сақтау мен абаттандыру ісін жүйелі түрде дамытуға жағдай жасап, жалпы музей қызметінің тиімділігін одан әрі арттырды</w:t>
      </w:r>
      <w:r>
        <w:rPr>
          <w:rFonts w:ascii="Times New Roman" w:hAnsi="Times New Roman" w:cs="Times New Roman"/>
          <w:sz w:val="28"/>
          <w:szCs w:val="28"/>
          <w:lang w:val="kk-KZ"/>
        </w:rPr>
        <w:t xml:space="preserve"> </w:t>
      </w:r>
    </w:p>
    <w:p w:rsidR="007B2B97" w:rsidRPr="00DA026D" w:rsidRDefault="00DA026D" w:rsidP="00DA026D">
      <w:pPr>
        <w:spacing w:after="0" w:line="240" w:lineRule="auto"/>
        <w:ind w:firstLine="708"/>
        <w:jc w:val="both"/>
        <w:outlineLvl w:val="1"/>
        <w:rPr>
          <w:rFonts w:ascii="Times New Roman" w:eastAsia="Times New Roman" w:hAnsi="Times New Roman" w:cs="Times New Roman"/>
          <w:b/>
          <w:bCs/>
          <w:sz w:val="28"/>
          <w:szCs w:val="28"/>
          <w:lang w:val="kk-KZ"/>
        </w:rPr>
      </w:pPr>
      <w:r w:rsidRPr="00DA026D">
        <w:rPr>
          <w:rFonts w:ascii="Times New Roman" w:hAnsi="Times New Roman" w:cs="Times New Roman"/>
          <w:sz w:val="28"/>
          <w:szCs w:val="28"/>
          <w:lang w:val="kk-KZ"/>
        </w:rPr>
        <w:t xml:space="preserve">2026 жылдың І жартыжылдығында </w:t>
      </w:r>
      <w:r w:rsidRPr="00DA026D">
        <w:rPr>
          <w:rStyle w:val="whitespace-normal"/>
          <w:rFonts w:ascii="Times New Roman" w:hAnsi="Times New Roman" w:cs="Times New Roman"/>
          <w:sz w:val="28"/>
          <w:szCs w:val="28"/>
          <w:lang w:val="kk-KZ"/>
        </w:rPr>
        <w:t>Абайдың «Жидебай-Бөрілі» мемлекеттік тарихи-мәдени және әдеби-мемориалдық музей-қорығы</w:t>
      </w:r>
      <w:r w:rsidRPr="00DA026D">
        <w:rPr>
          <w:rFonts w:ascii="Times New Roman" w:hAnsi="Times New Roman" w:cs="Times New Roman"/>
          <w:sz w:val="28"/>
          <w:szCs w:val="28"/>
          <w:lang w:val="kk-KZ"/>
        </w:rPr>
        <w:t xml:space="preserve"> жан-жақты әрі жүйелі жұмыстар атқарып, музей қызметінің барлық бағыттары бойынша елеулі нәтижелерге қол жеткізді.</w:t>
      </w:r>
    </w:p>
    <w:p w:rsidR="007B2B97" w:rsidRDefault="007B2B97" w:rsidP="00DA026D">
      <w:pPr>
        <w:spacing w:after="0" w:line="240" w:lineRule="auto"/>
        <w:outlineLvl w:val="1"/>
        <w:rPr>
          <w:rFonts w:ascii="Times New Roman" w:eastAsia="Times New Roman" w:hAnsi="Times New Roman" w:cs="Times New Roman"/>
          <w:b/>
          <w:bCs/>
          <w:sz w:val="36"/>
          <w:szCs w:val="36"/>
          <w:lang w:val="kk-KZ"/>
        </w:rPr>
      </w:pPr>
    </w:p>
    <w:p w:rsidR="007B2B97" w:rsidRDefault="007B2B97" w:rsidP="00DA026D">
      <w:pPr>
        <w:spacing w:after="0" w:line="240" w:lineRule="auto"/>
        <w:outlineLvl w:val="1"/>
        <w:rPr>
          <w:rFonts w:ascii="Times New Roman" w:eastAsia="Times New Roman" w:hAnsi="Times New Roman" w:cs="Times New Roman"/>
          <w:b/>
          <w:bCs/>
          <w:sz w:val="36"/>
          <w:szCs w:val="36"/>
          <w:lang w:val="kk-KZ"/>
        </w:rPr>
      </w:pPr>
    </w:p>
    <w:p w:rsidR="007B2B97" w:rsidRDefault="007B2B97" w:rsidP="00B459C9">
      <w:pPr>
        <w:spacing w:before="100" w:beforeAutospacing="1" w:after="100" w:afterAutospacing="1" w:line="240" w:lineRule="auto"/>
        <w:outlineLvl w:val="1"/>
        <w:rPr>
          <w:rFonts w:ascii="Times New Roman" w:eastAsia="Times New Roman" w:hAnsi="Times New Roman" w:cs="Times New Roman"/>
          <w:b/>
          <w:bCs/>
          <w:sz w:val="36"/>
          <w:szCs w:val="36"/>
          <w:lang w:val="kk-KZ"/>
        </w:rPr>
      </w:pPr>
    </w:p>
    <w:p w:rsidR="007B2B97" w:rsidRDefault="007B2B97" w:rsidP="00B459C9">
      <w:pPr>
        <w:spacing w:before="100" w:beforeAutospacing="1" w:after="100" w:afterAutospacing="1" w:line="240" w:lineRule="auto"/>
        <w:outlineLvl w:val="1"/>
        <w:rPr>
          <w:rFonts w:ascii="Times New Roman" w:eastAsia="Times New Roman" w:hAnsi="Times New Roman" w:cs="Times New Roman"/>
          <w:b/>
          <w:bCs/>
          <w:sz w:val="36"/>
          <w:szCs w:val="36"/>
          <w:lang w:val="kk-KZ"/>
        </w:rPr>
      </w:pPr>
    </w:p>
    <w:p w:rsidR="007B2B97" w:rsidRDefault="007B2B97" w:rsidP="00B459C9">
      <w:pPr>
        <w:spacing w:before="100" w:beforeAutospacing="1" w:after="100" w:afterAutospacing="1" w:line="240" w:lineRule="auto"/>
        <w:outlineLvl w:val="1"/>
        <w:rPr>
          <w:rFonts w:ascii="Times New Roman" w:eastAsia="Times New Roman" w:hAnsi="Times New Roman" w:cs="Times New Roman"/>
          <w:b/>
          <w:bCs/>
          <w:sz w:val="36"/>
          <w:szCs w:val="36"/>
          <w:lang w:val="kk-KZ"/>
        </w:rPr>
      </w:pPr>
    </w:p>
    <w:p w:rsidR="007B2B97" w:rsidRDefault="007B2B97" w:rsidP="00520A38">
      <w:pPr>
        <w:pStyle w:val="isselectedend"/>
        <w:spacing w:before="0" w:beforeAutospacing="0" w:after="0" w:afterAutospacing="0"/>
        <w:jc w:val="center"/>
        <w:rPr>
          <w:rStyle w:val="a3"/>
          <w:sz w:val="28"/>
          <w:szCs w:val="28"/>
          <w:lang w:val="kk-KZ"/>
        </w:rPr>
      </w:pPr>
      <w:r w:rsidRPr="007B2B97">
        <w:rPr>
          <w:rStyle w:val="a3"/>
          <w:sz w:val="28"/>
          <w:szCs w:val="28"/>
        </w:rPr>
        <w:lastRenderedPageBreak/>
        <w:t>Отчет о проделанной работе РГКП «Государственный историко-культурный и литературно-мемориальный музей-заповедник Абая «Жидебай-Бө</w:t>
      </w:r>
      <w:proofErr w:type="gramStart"/>
      <w:r w:rsidRPr="007B2B97">
        <w:rPr>
          <w:rStyle w:val="a3"/>
          <w:sz w:val="28"/>
          <w:szCs w:val="28"/>
        </w:rPr>
        <w:t>р</w:t>
      </w:r>
      <w:proofErr w:type="gramEnd"/>
      <w:r w:rsidRPr="007B2B97">
        <w:rPr>
          <w:rStyle w:val="a3"/>
          <w:sz w:val="28"/>
          <w:szCs w:val="28"/>
        </w:rPr>
        <w:t>ілі» за I полугодие 2026 года</w:t>
      </w:r>
    </w:p>
    <w:p w:rsidR="00520A38" w:rsidRPr="00520A38" w:rsidRDefault="00520A38" w:rsidP="00520A38">
      <w:pPr>
        <w:pStyle w:val="isselectedend"/>
        <w:spacing w:before="0" w:beforeAutospacing="0" w:after="0" w:afterAutospacing="0"/>
        <w:jc w:val="center"/>
        <w:rPr>
          <w:sz w:val="28"/>
          <w:szCs w:val="28"/>
          <w:lang w:val="kk-KZ"/>
        </w:rPr>
      </w:pPr>
    </w:p>
    <w:p w:rsidR="007B2B97" w:rsidRPr="007B2B97" w:rsidRDefault="007B2B97" w:rsidP="00520A38">
      <w:pPr>
        <w:pStyle w:val="isselectedend"/>
        <w:spacing w:before="0" w:beforeAutospacing="0" w:after="0" w:afterAutospacing="0"/>
        <w:ind w:firstLine="708"/>
        <w:jc w:val="both"/>
        <w:rPr>
          <w:sz w:val="28"/>
          <w:szCs w:val="28"/>
        </w:rPr>
      </w:pPr>
      <w:r w:rsidRPr="007B2B97">
        <w:rPr>
          <w:sz w:val="28"/>
          <w:szCs w:val="28"/>
        </w:rPr>
        <w:t>Государственный историко-культурный и литературно-мемориальный музей-заповедник Абая «Жидебай-Бө</w:t>
      </w:r>
      <w:proofErr w:type="gramStart"/>
      <w:r w:rsidRPr="007B2B97">
        <w:rPr>
          <w:sz w:val="28"/>
          <w:szCs w:val="28"/>
        </w:rPr>
        <w:t>р</w:t>
      </w:r>
      <w:proofErr w:type="gramEnd"/>
      <w:r w:rsidRPr="007B2B97">
        <w:rPr>
          <w:sz w:val="28"/>
          <w:szCs w:val="28"/>
        </w:rPr>
        <w:t>ілі» в I полугодии 2026 года организовал свою работу в соответствии с Планом мероприятий на 2026 год, утвержденным Комитетом культуры Министерства культуры и информации Республики Казахстан.</w:t>
      </w:r>
    </w:p>
    <w:p w:rsidR="007B2B97" w:rsidRPr="007B2B97" w:rsidRDefault="007B2B97" w:rsidP="00520A38">
      <w:pPr>
        <w:pStyle w:val="isselectedend"/>
        <w:spacing w:before="0" w:beforeAutospacing="0" w:after="0" w:afterAutospacing="0"/>
        <w:ind w:firstLine="708"/>
        <w:jc w:val="both"/>
        <w:rPr>
          <w:sz w:val="28"/>
          <w:szCs w:val="28"/>
        </w:rPr>
      </w:pPr>
      <w:r w:rsidRPr="007B2B97">
        <w:rPr>
          <w:sz w:val="28"/>
          <w:szCs w:val="28"/>
        </w:rPr>
        <w:t>В частности: 24 выставки, 27 лекций, 35 тематических экскурсий, 38 научных и культурно-просветительских мероприятий, 4 круглых стола.</w:t>
      </w:r>
    </w:p>
    <w:p w:rsidR="007B2B97" w:rsidRPr="007B2B97" w:rsidRDefault="007B2B97" w:rsidP="00520A38">
      <w:pPr>
        <w:pStyle w:val="isselectedend"/>
        <w:spacing w:before="0" w:beforeAutospacing="0" w:after="0" w:afterAutospacing="0"/>
        <w:ind w:firstLine="708"/>
        <w:jc w:val="both"/>
        <w:rPr>
          <w:sz w:val="28"/>
          <w:szCs w:val="28"/>
        </w:rPr>
      </w:pPr>
      <w:r w:rsidRPr="007B2B97">
        <w:rPr>
          <w:sz w:val="28"/>
          <w:szCs w:val="28"/>
        </w:rPr>
        <w:t>Общее количество посетителей – 28 243 человека, количество экскурсий – 1510.</w:t>
      </w:r>
    </w:p>
    <w:p w:rsidR="007B2B97" w:rsidRPr="007B2B97" w:rsidRDefault="007B2B97" w:rsidP="00520A38">
      <w:pPr>
        <w:pStyle w:val="isselectedend"/>
        <w:spacing w:before="0" w:beforeAutospacing="0" w:after="0" w:afterAutospacing="0"/>
        <w:ind w:firstLine="708"/>
        <w:jc w:val="both"/>
        <w:rPr>
          <w:sz w:val="28"/>
          <w:szCs w:val="28"/>
        </w:rPr>
      </w:pPr>
      <w:r w:rsidRPr="007B2B97">
        <w:rPr>
          <w:sz w:val="28"/>
          <w:szCs w:val="28"/>
        </w:rPr>
        <w:t>Количество платных посетителей – 19 273 человека, количество бесплатных посетителей – 8 970 человек.</w:t>
      </w:r>
    </w:p>
    <w:p w:rsidR="007B2B97" w:rsidRPr="007B2B97" w:rsidRDefault="007B2B97" w:rsidP="00520A38">
      <w:pPr>
        <w:pStyle w:val="isselectedend"/>
        <w:spacing w:before="0" w:beforeAutospacing="0" w:after="0" w:afterAutospacing="0"/>
        <w:ind w:firstLine="708"/>
        <w:jc w:val="both"/>
        <w:rPr>
          <w:sz w:val="28"/>
          <w:szCs w:val="28"/>
        </w:rPr>
      </w:pPr>
      <w:r w:rsidRPr="007B2B97">
        <w:rPr>
          <w:sz w:val="28"/>
          <w:szCs w:val="28"/>
        </w:rPr>
        <w:t xml:space="preserve">Из проведенных </w:t>
      </w:r>
      <w:r w:rsidRPr="00520A38">
        <w:rPr>
          <w:b/>
          <w:sz w:val="28"/>
          <w:szCs w:val="28"/>
        </w:rPr>
        <w:t>24</w:t>
      </w:r>
      <w:r w:rsidRPr="007B2B97">
        <w:rPr>
          <w:sz w:val="28"/>
          <w:szCs w:val="28"/>
        </w:rPr>
        <w:t xml:space="preserve"> выставок: </w:t>
      </w:r>
      <w:r w:rsidRPr="00520A38">
        <w:rPr>
          <w:b/>
          <w:sz w:val="28"/>
          <w:szCs w:val="28"/>
        </w:rPr>
        <w:t xml:space="preserve">10 </w:t>
      </w:r>
      <w:r w:rsidRPr="007B2B97">
        <w:rPr>
          <w:sz w:val="28"/>
          <w:szCs w:val="28"/>
        </w:rPr>
        <w:t>экспозиционных выставок, 8 книжных выставок, 6 передвижных выставок. Выставки, организованные из фондов музея Абая:</w:t>
      </w:r>
    </w:p>
    <w:p w:rsidR="007B2B97" w:rsidRPr="007B2B97" w:rsidRDefault="007B2B97" w:rsidP="005202BB">
      <w:pPr>
        <w:pStyle w:val="isselectedend"/>
        <w:spacing w:before="0" w:beforeAutospacing="0" w:after="0" w:afterAutospacing="0"/>
        <w:ind w:firstLine="708"/>
        <w:jc w:val="both"/>
        <w:rPr>
          <w:sz w:val="28"/>
          <w:szCs w:val="28"/>
        </w:rPr>
      </w:pPr>
      <w:r w:rsidRPr="007B2B97">
        <w:rPr>
          <w:sz w:val="28"/>
          <w:szCs w:val="28"/>
        </w:rPr>
        <w:t xml:space="preserve">В отчетный период деятельность музея была направлена на широкую популяризацию историко-культурного наследия казахского народа, творчества Абая </w:t>
      </w:r>
      <w:proofErr w:type="spellStart"/>
      <w:r w:rsidRPr="007B2B97">
        <w:rPr>
          <w:sz w:val="28"/>
          <w:szCs w:val="28"/>
        </w:rPr>
        <w:t>Кунанбаева</w:t>
      </w:r>
      <w:proofErr w:type="spellEnd"/>
      <w:r w:rsidRPr="007B2B97">
        <w:rPr>
          <w:sz w:val="28"/>
          <w:szCs w:val="28"/>
        </w:rPr>
        <w:t>, наследия деятелей движения «</w:t>
      </w:r>
      <w:proofErr w:type="spellStart"/>
      <w:r w:rsidRPr="007B2B97">
        <w:rPr>
          <w:sz w:val="28"/>
          <w:szCs w:val="28"/>
        </w:rPr>
        <w:t>Алаш</w:t>
      </w:r>
      <w:proofErr w:type="spellEnd"/>
      <w:r w:rsidRPr="007B2B97">
        <w:rPr>
          <w:sz w:val="28"/>
          <w:szCs w:val="28"/>
        </w:rPr>
        <w:t>», а также на организацию мероприятий, посвященных юбилейным и памятным датам.</w:t>
      </w:r>
    </w:p>
    <w:p w:rsidR="007B2B97" w:rsidRPr="007B2B97" w:rsidRDefault="007B2B97" w:rsidP="007B2B97">
      <w:pPr>
        <w:pStyle w:val="isselectedend"/>
        <w:spacing w:before="0" w:beforeAutospacing="0" w:after="0" w:afterAutospacing="0"/>
        <w:jc w:val="both"/>
        <w:rPr>
          <w:sz w:val="28"/>
          <w:szCs w:val="28"/>
        </w:rPr>
      </w:pPr>
      <w:r w:rsidRPr="007B2B97">
        <w:rPr>
          <w:rStyle w:val="a3"/>
          <w:sz w:val="28"/>
          <w:szCs w:val="28"/>
        </w:rPr>
        <w:t>Мероприятия, проведенные в рамках юбилейных и памятных дат</w:t>
      </w:r>
    </w:p>
    <w:p w:rsidR="007B2B97" w:rsidRPr="007B2B97" w:rsidRDefault="007B2B97" w:rsidP="00520A38">
      <w:pPr>
        <w:pStyle w:val="isselectedend"/>
        <w:numPr>
          <w:ilvl w:val="0"/>
          <w:numId w:val="11"/>
        </w:numPr>
        <w:spacing w:before="0" w:beforeAutospacing="0" w:after="0" w:afterAutospacing="0"/>
        <w:ind w:left="0" w:firstLine="284"/>
        <w:jc w:val="both"/>
        <w:rPr>
          <w:sz w:val="28"/>
          <w:szCs w:val="28"/>
        </w:rPr>
      </w:pPr>
      <w:r w:rsidRPr="00520A38">
        <w:rPr>
          <w:b/>
          <w:sz w:val="28"/>
          <w:szCs w:val="28"/>
        </w:rPr>
        <w:t>В отчетном периоде было организовано 24 выставки</w:t>
      </w:r>
      <w:r w:rsidRPr="007B2B97">
        <w:rPr>
          <w:sz w:val="28"/>
          <w:szCs w:val="28"/>
        </w:rPr>
        <w:t xml:space="preserve">. Выставочная деятельность стала одним из важнейших направлений работы музея. В начале года были организованы выставки «Передо мной поэт Абай – путеводная звезда» и «Выдающийся ученый, прославивший наследие Абая», посвященные 110-летию </w:t>
      </w:r>
      <w:proofErr w:type="spellStart"/>
      <w:r w:rsidRPr="007B2B97">
        <w:rPr>
          <w:sz w:val="28"/>
          <w:szCs w:val="28"/>
        </w:rPr>
        <w:t>ученого-абаеведа</w:t>
      </w:r>
      <w:proofErr w:type="spellEnd"/>
      <w:r w:rsidRPr="007B2B97">
        <w:rPr>
          <w:sz w:val="28"/>
          <w:szCs w:val="28"/>
        </w:rPr>
        <w:t xml:space="preserve"> </w:t>
      </w:r>
      <w:proofErr w:type="spellStart"/>
      <w:r w:rsidRPr="007B2B97">
        <w:rPr>
          <w:sz w:val="28"/>
          <w:szCs w:val="28"/>
        </w:rPr>
        <w:t>Каюма</w:t>
      </w:r>
      <w:proofErr w:type="spellEnd"/>
      <w:r w:rsidRPr="007B2B97">
        <w:rPr>
          <w:sz w:val="28"/>
          <w:szCs w:val="28"/>
        </w:rPr>
        <w:t xml:space="preserve"> </w:t>
      </w:r>
      <w:proofErr w:type="spellStart"/>
      <w:r w:rsidRPr="007B2B97">
        <w:rPr>
          <w:sz w:val="28"/>
          <w:szCs w:val="28"/>
        </w:rPr>
        <w:t>Мухамедханова</w:t>
      </w:r>
      <w:proofErr w:type="spellEnd"/>
      <w:r w:rsidRPr="007B2B97">
        <w:rPr>
          <w:sz w:val="28"/>
          <w:szCs w:val="28"/>
        </w:rPr>
        <w:t xml:space="preserve">, где посетителям были представлены жизнь и научное наследие ученого. Кроме того, были проведены специальные тематические выставки, посвященные 180-летию Жамбыла </w:t>
      </w:r>
      <w:proofErr w:type="spellStart"/>
      <w:r w:rsidRPr="007B2B97">
        <w:rPr>
          <w:sz w:val="28"/>
          <w:szCs w:val="28"/>
        </w:rPr>
        <w:t>Жабаева</w:t>
      </w:r>
      <w:proofErr w:type="spellEnd"/>
      <w:r w:rsidRPr="007B2B97">
        <w:rPr>
          <w:sz w:val="28"/>
          <w:szCs w:val="28"/>
        </w:rPr>
        <w:t xml:space="preserve">, 125-летию </w:t>
      </w:r>
      <w:proofErr w:type="spellStart"/>
      <w:r w:rsidRPr="007B2B97">
        <w:rPr>
          <w:sz w:val="28"/>
          <w:szCs w:val="28"/>
        </w:rPr>
        <w:t>Шакира</w:t>
      </w:r>
      <w:proofErr w:type="spellEnd"/>
      <w:r w:rsidRPr="007B2B97">
        <w:rPr>
          <w:sz w:val="28"/>
          <w:szCs w:val="28"/>
        </w:rPr>
        <w:t xml:space="preserve"> </w:t>
      </w:r>
      <w:proofErr w:type="spellStart"/>
      <w:r w:rsidRPr="007B2B97">
        <w:rPr>
          <w:sz w:val="28"/>
          <w:szCs w:val="28"/>
        </w:rPr>
        <w:t>Абенулы</w:t>
      </w:r>
      <w:proofErr w:type="spellEnd"/>
      <w:r w:rsidRPr="007B2B97">
        <w:rPr>
          <w:sz w:val="28"/>
          <w:szCs w:val="28"/>
        </w:rPr>
        <w:t xml:space="preserve">, 165-летию </w:t>
      </w:r>
      <w:proofErr w:type="spellStart"/>
      <w:r w:rsidRPr="007B2B97">
        <w:rPr>
          <w:sz w:val="28"/>
          <w:szCs w:val="28"/>
        </w:rPr>
        <w:t>Кокбая</w:t>
      </w:r>
      <w:proofErr w:type="spellEnd"/>
      <w:r w:rsidRPr="007B2B97">
        <w:rPr>
          <w:sz w:val="28"/>
          <w:szCs w:val="28"/>
        </w:rPr>
        <w:t xml:space="preserve"> </w:t>
      </w:r>
      <w:proofErr w:type="spellStart"/>
      <w:r w:rsidRPr="007B2B97">
        <w:rPr>
          <w:sz w:val="28"/>
          <w:szCs w:val="28"/>
        </w:rPr>
        <w:t>Жанатайулы</w:t>
      </w:r>
      <w:proofErr w:type="spellEnd"/>
      <w:r w:rsidRPr="007B2B97">
        <w:rPr>
          <w:sz w:val="28"/>
          <w:szCs w:val="28"/>
        </w:rPr>
        <w:t xml:space="preserve">, Дню Великой Победы, празднику </w:t>
      </w:r>
      <w:proofErr w:type="spellStart"/>
      <w:r w:rsidRPr="007B2B97">
        <w:rPr>
          <w:sz w:val="28"/>
          <w:szCs w:val="28"/>
        </w:rPr>
        <w:t>Наурыз</w:t>
      </w:r>
      <w:proofErr w:type="spellEnd"/>
      <w:r w:rsidRPr="007B2B97">
        <w:rPr>
          <w:sz w:val="28"/>
          <w:szCs w:val="28"/>
        </w:rPr>
        <w:t xml:space="preserve">, Международному дню музеев и государственным праздникам. Передвижные выставки были организованы в школах города </w:t>
      </w:r>
      <w:proofErr w:type="spellStart"/>
      <w:r w:rsidRPr="007B2B97">
        <w:rPr>
          <w:sz w:val="28"/>
          <w:szCs w:val="28"/>
        </w:rPr>
        <w:t>Семея</w:t>
      </w:r>
      <w:proofErr w:type="spellEnd"/>
      <w:r w:rsidRPr="007B2B97">
        <w:rPr>
          <w:sz w:val="28"/>
          <w:szCs w:val="28"/>
        </w:rPr>
        <w:t xml:space="preserve">, высших учебных заведениях, селе </w:t>
      </w:r>
      <w:proofErr w:type="spellStart"/>
      <w:r w:rsidRPr="007B2B97">
        <w:rPr>
          <w:sz w:val="28"/>
          <w:szCs w:val="28"/>
        </w:rPr>
        <w:t>Кокбай</w:t>
      </w:r>
      <w:proofErr w:type="spellEnd"/>
      <w:r w:rsidRPr="007B2B97">
        <w:rPr>
          <w:sz w:val="28"/>
          <w:szCs w:val="28"/>
        </w:rPr>
        <w:t xml:space="preserve"> и других учреждениях, где широкой общественности были представлены ценные экспонаты из фондов музея. Кроме того, в музее открылась международная выставка </w:t>
      </w:r>
      <w:r w:rsidRPr="007B2B97">
        <w:rPr>
          <w:rStyle w:val="a3"/>
          <w:sz w:val="28"/>
          <w:szCs w:val="28"/>
        </w:rPr>
        <w:t>«</w:t>
      </w:r>
      <w:proofErr w:type="spellStart"/>
      <w:r w:rsidRPr="007B2B97">
        <w:rPr>
          <w:rStyle w:val="a3"/>
          <w:sz w:val="28"/>
          <w:szCs w:val="28"/>
        </w:rPr>
        <w:t>Let's</w:t>
      </w:r>
      <w:proofErr w:type="spellEnd"/>
      <w:r w:rsidRPr="007B2B97">
        <w:rPr>
          <w:rStyle w:val="a3"/>
          <w:sz w:val="28"/>
          <w:szCs w:val="28"/>
        </w:rPr>
        <w:t xml:space="preserve"> </w:t>
      </w:r>
      <w:proofErr w:type="spellStart"/>
      <w:r w:rsidRPr="007B2B97">
        <w:rPr>
          <w:rStyle w:val="a3"/>
          <w:sz w:val="28"/>
          <w:szCs w:val="28"/>
        </w:rPr>
        <w:t>Forest</w:t>
      </w:r>
      <w:proofErr w:type="spellEnd"/>
      <w:r w:rsidRPr="007B2B97">
        <w:rPr>
          <w:rStyle w:val="a3"/>
          <w:sz w:val="28"/>
          <w:szCs w:val="28"/>
        </w:rPr>
        <w:t xml:space="preserve"> </w:t>
      </w:r>
      <w:proofErr w:type="spellStart"/>
      <w:r w:rsidRPr="007B2B97">
        <w:rPr>
          <w:rStyle w:val="a3"/>
          <w:sz w:val="28"/>
          <w:szCs w:val="28"/>
        </w:rPr>
        <w:t>Kazakhstan</w:t>
      </w:r>
      <w:proofErr w:type="spellEnd"/>
      <w:r w:rsidRPr="007B2B97">
        <w:rPr>
          <w:rStyle w:val="a3"/>
          <w:sz w:val="28"/>
          <w:szCs w:val="28"/>
        </w:rPr>
        <w:t xml:space="preserve"> – </w:t>
      </w:r>
      <w:proofErr w:type="spellStart"/>
      <w:r w:rsidRPr="007B2B97">
        <w:rPr>
          <w:rStyle w:val="a3"/>
          <w:sz w:val="28"/>
          <w:szCs w:val="28"/>
        </w:rPr>
        <w:t>Ash</w:t>
      </w:r>
      <w:proofErr w:type="spellEnd"/>
      <w:r w:rsidRPr="007B2B97">
        <w:rPr>
          <w:rStyle w:val="a3"/>
          <w:sz w:val="28"/>
          <w:szCs w:val="28"/>
        </w:rPr>
        <w:t xml:space="preserve"> </w:t>
      </w:r>
      <w:proofErr w:type="spellStart"/>
      <w:r w:rsidRPr="007B2B97">
        <w:rPr>
          <w:rStyle w:val="a3"/>
          <w:sz w:val="28"/>
          <w:szCs w:val="28"/>
        </w:rPr>
        <w:t>to</w:t>
      </w:r>
      <w:proofErr w:type="spellEnd"/>
      <w:r w:rsidRPr="007B2B97">
        <w:rPr>
          <w:rStyle w:val="a3"/>
          <w:sz w:val="28"/>
          <w:szCs w:val="28"/>
        </w:rPr>
        <w:t xml:space="preserve"> </w:t>
      </w:r>
      <w:proofErr w:type="spellStart"/>
      <w:r w:rsidRPr="007B2B97">
        <w:rPr>
          <w:rStyle w:val="a3"/>
          <w:sz w:val="28"/>
          <w:szCs w:val="28"/>
        </w:rPr>
        <w:t>Art</w:t>
      </w:r>
      <w:proofErr w:type="spellEnd"/>
      <w:r w:rsidRPr="007B2B97">
        <w:rPr>
          <w:rStyle w:val="a3"/>
          <w:sz w:val="28"/>
          <w:szCs w:val="28"/>
        </w:rPr>
        <w:t xml:space="preserve"> </w:t>
      </w:r>
      <w:proofErr w:type="spellStart"/>
      <w:r w:rsidRPr="007B2B97">
        <w:rPr>
          <w:rStyle w:val="a3"/>
          <w:sz w:val="28"/>
          <w:szCs w:val="28"/>
        </w:rPr>
        <w:t>in</w:t>
      </w:r>
      <w:proofErr w:type="spellEnd"/>
      <w:r w:rsidRPr="007B2B97">
        <w:rPr>
          <w:rStyle w:val="a3"/>
          <w:sz w:val="28"/>
          <w:szCs w:val="28"/>
        </w:rPr>
        <w:t xml:space="preserve"> </w:t>
      </w:r>
      <w:proofErr w:type="spellStart"/>
      <w:r w:rsidRPr="007B2B97">
        <w:rPr>
          <w:rStyle w:val="a3"/>
          <w:sz w:val="28"/>
          <w:szCs w:val="28"/>
        </w:rPr>
        <w:t>Semey</w:t>
      </w:r>
      <w:proofErr w:type="spellEnd"/>
      <w:r w:rsidRPr="007B2B97">
        <w:rPr>
          <w:rStyle w:val="a3"/>
          <w:sz w:val="28"/>
          <w:szCs w:val="28"/>
        </w:rPr>
        <w:t>»</w:t>
      </w:r>
      <w:r w:rsidRPr="007B2B97">
        <w:rPr>
          <w:sz w:val="28"/>
          <w:szCs w:val="28"/>
        </w:rPr>
        <w:t>, организованная совместно с Азиатской организацией по сотрудничеству в лесном секторе (</w:t>
      </w:r>
      <w:proofErr w:type="spellStart"/>
      <w:r w:rsidRPr="007B2B97">
        <w:rPr>
          <w:sz w:val="28"/>
          <w:szCs w:val="28"/>
        </w:rPr>
        <w:t>AFoCO</w:t>
      </w:r>
      <w:proofErr w:type="spellEnd"/>
      <w:r w:rsidRPr="007B2B97">
        <w:rPr>
          <w:sz w:val="28"/>
          <w:szCs w:val="28"/>
        </w:rPr>
        <w:t xml:space="preserve">), Министерством экологии и природных ресурсов Республики Казахстан, Государственным лесным природным резерватом «Семей </w:t>
      </w:r>
      <w:proofErr w:type="spellStart"/>
      <w:r w:rsidRPr="007B2B97">
        <w:rPr>
          <w:sz w:val="28"/>
          <w:szCs w:val="28"/>
        </w:rPr>
        <w:t>орманы</w:t>
      </w:r>
      <w:proofErr w:type="spellEnd"/>
      <w:r w:rsidRPr="007B2B97">
        <w:rPr>
          <w:sz w:val="28"/>
          <w:szCs w:val="28"/>
        </w:rPr>
        <w:t xml:space="preserve">» при финансовой поддержке корейской корпорации </w:t>
      </w:r>
      <w:r w:rsidRPr="007B2B97">
        <w:rPr>
          <w:rStyle w:val="a3"/>
          <w:sz w:val="28"/>
          <w:szCs w:val="28"/>
        </w:rPr>
        <w:t>KT&amp;G</w:t>
      </w:r>
      <w:r w:rsidRPr="007B2B97">
        <w:rPr>
          <w:sz w:val="28"/>
          <w:szCs w:val="28"/>
        </w:rPr>
        <w:t>.</w:t>
      </w:r>
    </w:p>
    <w:p w:rsidR="007B2B97" w:rsidRPr="007B2B97" w:rsidRDefault="007B2B97" w:rsidP="00520A38">
      <w:pPr>
        <w:pStyle w:val="isselectedend"/>
        <w:spacing w:before="0" w:beforeAutospacing="0" w:after="0" w:afterAutospacing="0"/>
        <w:ind w:firstLine="284"/>
        <w:jc w:val="both"/>
        <w:rPr>
          <w:sz w:val="28"/>
          <w:szCs w:val="28"/>
        </w:rPr>
      </w:pPr>
      <w:r w:rsidRPr="007B2B97">
        <w:rPr>
          <w:sz w:val="28"/>
          <w:szCs w:val="28"/>
        </w:rPr>
        <w:t xml:space="preserve">Также были организованы выставки: </w:t>
      </w:r>
      <w:proofErr w:type="gramStart"/>
      <w:r w:rsidRPr="007B2B97">
        <w:rPr>
          <w:sz w:val="28"/>
          <w:szCs w:val="28"/>
        </w:rPr>
        <w:t xml:space="preserve">«Выдающийся ученый, прославивший наследие Абая»; «Передо мной поэт Абай – путеводная звезда»; «Абай человечества»; «Мудрец Великой степи – Жамбыл </w:t>
      </w:r>
      <w:proofErr w:type="spellStart"/>
      <w:r w:rsidRPr="007B2B97">
        <w:rPr>
          <w:sz w:val="28"/>
          <w:szCs w:val="28"/>
        </w:rPr>
        <w:t>Жабаев</w:t>
      </w:r>
      <w:proofErr w:type="spellEnd"/>
      <w:r w:rsidRPr="007B2B97">
        <w:rPr>
          <w:sz w:val="28"/>
          <w:szCs w:val="28"/>
        </w:rPr>
        <w:t xml:space="preserve">»; «Я свидетель целого века»; «Добро пожаловать, </w:t>
      </w:r>
      <w:proofErr w:type="spellStart"/>
      <w:r w:rsidRPr="007B2B97">
        <w:rPr>
          <w:sz w:val="28"/>
          <w:szCs w:val="28"/>
        </w:rPr>
        <w:t>Наурыз</w:t>
      </w:r>
      <w:proofErr w:type="spellEnd"/>
      <w:r w:rsidRPr="007B2B97">
        <w:rPr>
          <w:sz w:val="28"/>
          <w:szCs w:val="28"/>
        </w:rPr>
        <w:t>!»; «</w:t>
      </w:r>
      <w:proofErr w:type="spellStart"/>
      <w:r w:rsidRPr="007B2B97">
        <w:rPr>
          <w:sz w:val="28"/>
          <w:szCs w:val="28"/>
        </w:rPr>
        <w:t>Кимешек</w:t>
      </w:r>
      <w:proofErr w:type="spellEnd"/>
      <w:r w:rsidRPr="007B2B97">
        <w:rPr>
          <w:sz w:val="28"/>
          <w:szCs w:val="28"/>
        </w:rPr>
        <w:t xml:space="preserve"> – золотая корона </w:t>
      </w:r>
      <w:r w:rsidRPr="007B2B97">
        <w:rPr>
          <w:sz w:val="28"/>
          <w:szCs w:val="28"/>
        </w:rPr>
        <w:lastRenderedPageBreak/>
        <w:t>казахских матерей»; «Тайны старинной посуды»; «Исторические памятники – опора нашей страны»; «Памятники рассказывают историю веков»; «Потомки Абая, прошедшие через огонь войны во имя Родины»;</w:t>
      </w:r>
      <w:proofErr w:type="gramEnd"/>
      <w:r w:rsidRPr="007B2B97">
        <w:rPr>
          <w:sz w:val="28"/>
          <w:szCs w:val="28"/>
        </w:rPr>
        <w:t xml:space="preserve"> «Мир </w:t>
      </w:r>
      <w:proofErr w:type="spellStart"/>
      <w:r w:rsidRPr="007B2B97">
        <w:rPr>
          <w:sz w:val="28"/>
          <w:szCs w:val="28"/>
        </w:rPr>
        <w:t>Асета</w:t>
      </w:r>
      <w:proofErr w:type="spellEnd"/>
      <w:r w:rsidRPr="007B2B97">
        <w:rPr>
          <w:sz w:val="28"/>
          <w:szCs w:val="28"/>
        </w:rPr>
        <w:t xml:space="preserve">»; передвижные выставки, посвященные </w:t>
      </w:r>
      <w:proofErr w:type="spellStart"/>
      <w:r w:rsidRPr="007B2B97">
        <w:rPr>
          <w:sz w:val="28"/>
          <w:szCs w:val="28"/>
        </w:rPr>
        <w:t>Кокбаю</w:t>
      </w:r>
      <w:proofErr w:type="spellEnd"/>
      <w:r w:rsidRPr="007B2B97">
        <w:rPr>
          <w:sz w:val="28"/>
          <w:szCs w:val="28"/>
        </w:rPr>
        <w:t xml:space="preserve"> </w:t>
      </w:r>
      <w:proofErr w:type="spellStart"/>
      <w:r w:rsidRPr="007B2B97">
        <w:rPr>
          <w:sz w:val="28"/>
          <w:szCs w:val="28"/>
        </w:rPr>
        <w:t>Жанатайулы</w:t>
      </w:r>
      <w:proofErr w:type="spellEnd"/>
      <w:r w:rsidRPr="007B2B97">
        <w:rPr>
          <w:sz w:val="28"/>
          <w:szCs w:val="28"/>
        </w:rPr>
        <w:t>, наследию Абая и историческим местам.</w:t>
      </w:r>
    </w:p>
    <w:p w:rsidR="007B2B97" w:rsidRPr="007B2B97" w:rsidRDefault="007B2B97" w:rsidP="00520A38">
      <w:pPr>
        <w:pStyle w:val="isselectedend"/>
        <w:spacing w:before="0" w:beforeAutospacing="0" w:after="0" w:afterAutospacing="0"/>
        <w:ind w:firstLine="284"/>
        <w:jc w:val="both"/>
        <w:rPr>
          <w:sz w:val="28"/>
          <w:szCs w:val="28"/>
        </w:rPr>
      </w:pPr>
      <w:r w:rsidRPr="007B2B97">
        <w:rPr>
          <w:rStyle w:val="a3"/>
          <w:sz w:val="28"/>
          <w:szCs w:val="28"/>
        </w:rPr>
        <w:t>2. Тематические экскурсии.</w:t>
      </w:r>
      <w:r w:rsidRPr="007B2B97">
        <w:rPr>
          <w:sz w:val="28"/>
          <w:szCs w:val="28"/>
        </w:rPr>
        <w:t xml:space="preserve"> В I полугодии было проведено 35 тематических экскурсий. В ходе экскурсионной работы по музейным экспозициям проводились тематические экскурсии для посетителей различных возрастных категорий. С музеем ознакомились учащиеся школ, колледжей и высших учебных заведений города </w:t>
      </w:r>
      <w:proofErr w:type="spellStart"/>
      <w:r w:rsidRPr="007B2B97">
        <w:rPr>
          <w:sz w:val="28"/>
          <w:szCs w:val="28"/>
        </w:rPr>
        <w:t>Семея</w:t>
      </w:r>
      <w:proofErr w:type="spellEnd"/>
      <w:r w:rsidRPr="007B2B97">
        <w:rPr>
          <w:sz w:val="28"/>
          <w:szCs w:val="28"/>
        </w:rPr>
        <w:t>, школьники и преподаватели, прибывшие из других регионов, ветераны, граждане с особыми потребностями, а также получатели услуг социальных учреждений. Кроме того, экскурсии, проведенные в рамках акции «Культура без границ», стали эффективным примером предоставления инклюзивных культурных услуг.</w:t>
      </w:r>
    </w:p>
    <w:p w:rsidR="007B2B97" w:rsidRPr="007B2B97" w:rsidRDefault="007B2B97" w:rsidP="00520A38">
      <w:pPr>
        <w:pStyle w:val="isselectedend"/>
        <w:spacing w:before="0" w:beforeAutospacing="0" w:after="0" w:afterAutospacing="0"/>
        <w:ind w:firstLine="284"/>
        <w:jc w:val="both"/>
        <w:rPr>
          <w:sz w:val="28"/>
          <w:szCs w:val="28"/>
        </w:rPr>
      </w:pPr>
      <w:r w:rsidRPr="007B2B97">
        <w:rPr>
          <w:sz w:val="28"/>
          <w:szCs w:val="28"/>
        </w:rPr>
        <w:t xml:space="preserve">Экскурсии проводились по темам: «Экскурсия в дом-музей Камена </w:t>
      </w:r>
      <w:proofErr w:type="spellStart"/>
      <w:r w:rsidRPr="007B2B97">
        <w:rPr>
          <w:sz w:val="28"/>
          <w:szCs w:val="28"/>
        </w:rPr>
        <w:t>Оразалина</w:t>
      </w:r>
      <w:proofErr w:type="spellEnd"/>
      <w:r w:rsidRPr="007B2B97">
        <w:rPr>
          <w:sz w:val="28"/>
          <w:szCs w:val="28"/>
        </w:rPr>
        <w:t>», «</w:t>
      </w:r>
      <w:proofErr w:type="spellStart"/>
      <w:r w:rsidRPr="007B2B97">
        <w:rPr>
          <w:sz w:val="28"/>
          <w:szCs w:val="28"/>
        </w:rPr>
        <w:t>Шакир</w:t>
      </w:r>
      <w:proofErr w:type="spellEnd"/>
      <w:r w:rsidRPr="007B2B97">
        <w:rPr>
          <w:sz w:val="28"/>
          <w:szCs w:val="28"/>
        </w:rPr>
        <w:t xml:space="preserve"> – многогранная талантливая личность», «Детство Абая», «Времена года», «</w:t>
      </w:r>
      <w:proofErr w:type="spellStart"/>
      <w:r w:rsidRPr="007B2B97">
        <w:rPr>
          <w:sz w:val="28"/>
          <w:szCs w:val="28"/>
        </w:rPr>
        <w:t>Алашский</w:t>
      </w:r>
      <w:proofErr w:type="spellEnd"/>
      <w:r w:rsidRPr="007B2B97">
        <w:rPr>
          <w:sz w:val="28"/>
          <w:szCs w:val="28"/>
        </w:rPr>
        <w:t xml:space="preserve"> город – Семей», «Круглый браслет», «Образы природы в стихах Абая», «</w:t>
      </w:r>
      <w:proofErr w:type="spellStart"/>
      <w:r w:rsidRPr="007B2B97">
        <w:rPr>
          <w:sz w:val="28"/>
          <w:szCs w:val="28"/>
        </w:rPr>
        <w:t>Шакир</w:t>
      </w:r>
      <w:proofErr w:type="spellEnd"/>
      <w:r w:rsidRPr="007B2B97">
        <w:rPr>
          <w:sz w:val="28"/>
          <w:szCs w:val="28"/>
        </w:rPr>
        <w:t>–</w:t>
      </w:r>
      <w:proofErr w:type="spellStart"/>
      <w:r w:rsidRPr="007B2B97">
        <w:rPr>
          <w:sz w:val="28"/>
          <w:szCs w:val="28"/>
        </w:rPr>
        <w:t>Шакират</w:t>
      </w:r>
      <w:proofErr w:type="spellEnd"/>
      <w:r w:rsidRPr="007B2B97">
        <w:rPr>
          <w:sz w:val="28"/>
          <w:szCs w:val="28"/>
        </w:rPr>
        <w:t xml:space="preserve">», «Печальная девушка», «Деревянная лошадка», «Сказки бабушки </w:t>
      </w:r>
      <w:proofErr w:type="spellStart"/>
      <w:r w:rsidRPr="007B2B97">
        <w:rPr>
          <w:sz w:val="28"/>
          <w:szCs w:val="28"/>
        </w:rPr>
        <w:t>Зере</w:t>
      </w:r>
      <w:proofErr w:type="spellEnd"/>
      <w:r w:rsidRPr="007B2B97">
        <w:rPr>
          <w:sz w:val="28"/>
          <w:szCs w:val="28"/>
        </w:rPr>
        <w:t>», «Познай музей...». Кроме того, были организованы специальные экскурсии по выставкам «Передо мной поэт Абай – путеводная звезда», «Я свидетель целого века», «Потомки Абая, прошедшие через огонь войны во имя Родины», «Разноцветные мгновения».</w:t>
      </w:r>
    </w:p>
    <w:p w:rsidR="007B2B97" w:rsidRPr="007B2B97" w:rsidRDefault="007B2B97" w:rsidP="00520A38">
      <w:pPr>
        <w:pStyle w:val="isselectedend"/>
        <w:spacing w:before="0" w:beforeAutospacing="0" w:after="0" w:afterAutospacing="0"/>
        <w:ind w:firstLine="708"/>
        <w:jc w:val="both"/>
        <w:rPr>
          <w:sz w:val="28"/>
          <w:szCs w:val="28"/>
        </w:rPr>
      </w:pPr>
      <w:r w:rsidRPr="007B2B97">
        <w:rPr>
          <w:rStyle w:val="a3"/>
          <w:sz w:val="28"/>
          <w:szCs w:val="28"/>
        </w:rPr>
        <w:t>3. Лекции.</w:t>
      </w:r>
      <w:r w:rsidRPr="007B2B97">
        <w:rPr>
          <w:sz w:val="28"/>
          <w:szCs w:val="28"/>
        </w:rPr>
        <w:t xml:space="preserve"> В отчетном периоде было проведено 27 лекций. В лекциях, организованных в научно-просветительском направлении, широко освещались темы </w:t>
      </w:r>
      <w:proofErr w:type="spellStart"/>
      <w:r w:rsidRPr="007B2B97">
        <w:rPr>
          <w:sz w:val="28"/>
          <w:szCs w:val="28"/>
        </w:rPr>
        <w:t>абаеведения</w:t>
      </w:r>
      <w:proofErr w:type="spellEnd"/>
      <w:r w:rsidRPr="007B2B97">
        <w:rPr>
          <w:sz w:val="28"/>
          <w:szCs w:val="28"/>
        </w:rPr>
        <w:t xml:space="preserve">, </w:t>
      </w:r>
      <w:proofErr w:type="spellStart"/>
      <w:r w:rsidRPr="007B2B97">
        <w:rPr>
          <w:sz w:val="28"/>
          <w:szCs w:val="28"/>
        </w:rPr>
        <w:t>асетоведения</w:t>
      </w:r>
      <w:proofErr w:type="spellEnd"/>
      <w:r w:rsidRPr="007B2B97">
        <w:rPr>
          <w:sz w:val="28"/>
          <w:szCs w:val="28"/>
        </w:rPr>
        <w:t xml:space="preserve">, научного наследия </w:t>
      </w:r>
      <w:proofErr w:type="spellStart"/>
      <w:r w:rsidRPr="007B2B97">
        <w:rPr>
          <w:sz w:val="28"/>
          <w:szCs w:val="28"/>
        </w:rPr>
        <w:t>Каюма</w:t>
      </w:r>
      <w:proofErr w:type="spellEnd"/>
      <w:r w:rsidRPr="007B2B97">
        <w:rPr>
          <w:sz w:val="28"/>
          <w:szCs w:val="28"/>
        </w:rPr>
        <w:t xml:space="preserve"> </w:t>
      </w:r>
      <w:proofErr w:type="spellStart"/>
      <w:r w:rsidRPr="007B2B97">
        <w:rPr>
          <w:sz w:val="28"/>
          <w:szCs w:val="28"/>
        </w:rPr>
        <w:t>Мухамедханова</w:t>
      </w:r>
      <w:proofErr w:type="spellEnd"/>
      <w:r w:rsidRPr="007B2B97">
        <w:rPr>
          <w:sz w:val="28"/>
          <w:szCs w:val="28"/>
        </w:rPr>
        <w:t xml:space="preserve">, </w:t>
      </w:r>
      <w:proofErr w:type="spellStart"/>
      <w:r w:rsidRPr="007B2B97">
        <w:rPr>
          <w:sz w:val="28"/>
          <w:szCs w:val="28"/>
        </w:rPr>
        <w:t>Алихана</w:t>
      </w:r>
      <w:proofErr w:type="spellEnd"/>
      <w:r w:rsidRPr="007B2B97">
        <w:rPr>
          <w:sz w:val="28"/>
          <w:szCs w:val="28"/>
        </w:rPr>
        <w:t xml:space="preserve"> </w:t>
      </w:r>
      <w:proofErr w:type="spellStart"/>
      <w:r w:rsidRPr="007B2B97">
        <w:rPr>
          <w:sz w:val="28"/>
          <w:szCs w:val="28"/>
        </w:rPr>
        <w:t>Букейханова</w:t>
      </w:r>
      <w:proofErr w:type="spellEnd"/>
      <w:r w:rsidRPr="007B2B97">
        <w:rPr>
          <w:sz w:val="28"/>
          <w:szCs w:val="28"/>
        </w:rPr>
        <w:t xml:space="preserve"> и деятелей движения «</w:t>
      </w:r>
      <w:proofErr w:type="spellStart"/>
      <w:r w:rsidRPr="007B2B97">
        <w:rPr>
          <w:sz w:val="28"/>
          <w:szCs w:val="28"/>
        </w:rPr>
        <w:t>Алаш</w:t>
      </w:r>
      <w:proofErr w:type="spellEnd"/>
      <w:r w:rsidRPr="007B2B97">
        <w:rPr>
          <w:sz w:val="28"/>
          <w:szCs w:val="28"/>
        </w:rPr>
        <w:t xml:space="preserve">», творчества </w:t>
      </w:r>
      <w:proofErr w:type="spellStart"/>
      <w:r w:rsidRPr="007B2B97">
        <w:rPr>
          <w:sz w:val="28"/>
          <w:szCs w:val="28"/>
        </w:rPr>
        <w:t>Кокбая</w:t>
      </w:r>
      <w:proofErr w:type="spellEnd"/>
      <w:r w:rsidRPr="007B2B97">
        <w:rPr>
          <w:sz w:val="28"/>
          <w:szCs w:val="28"/>
        </w:rPr>
        <w:t xml:space="preserve"> </w:t>
      </w:r>
      <w:proofErr w:type="spellStart"/>
      <w:r w:rsidRPr="007B2B97">
        <w:rPr>
          <w:sz w:val="28"/>
          <w:szCs w:val="28"/>
        </w:rPr>
        <w:t>Жанатайулы</w:t>
      </w:r>
      <w:proofErr w:type="spellEnd"/>
      <w:r w:rsidRPr="007B2B97">
        <w:rPr>
          <w:sz w:val="28"/>
          <w:szCs w:val="28"/>
        </w:rPr>
        <w:t xml:space="preserve">, историко-культурных памятников и национальной духовности. Лекции проводились в образовательных учреждениях города </w:t>
      </w:r>
      <w:proofErr w:type="spellStart"/>
      <w:r w:rsidRPr="007B2B97">
        <w:rPr>
          <w:sz w:val="28"/>
          <w:szCs w:val="28"/>
        </w:rPr>
        <w:t>Семея</w:t>
      </w:r>
      <w:proofErr w:type="spellEnd"/>
      <w:r w:rsidRPr="007B2B97">
        <w:rPr>
          <w:sz w:val="28"/>
          <w:szCs w:val="28"/>
        </w:rPr>
        <w:t xml:space="preserve"> и области Абай, а также в Павлодаре, Астане и других регионах, что способствовало расширению научно-просветительской деятельности музея.</w:t>
      </w:r>
    </w:p>
    <w:p w:rsidR="007B2B97" w:rsidRPr="007B2B97" w:rsidRDefault="007B2B97" w:rsidP="00520A38">
      <w:pPr>
        <w:pStyle w:val="a4"/>
        <w:spacing w:before="0" w:beforeAutospacing="0" w:after="0" w:afterAutospacing="0"/>
        <w:ind w:firstLine="708"/>
        <w:jc w:val="both"/>
        <w:rPr>
          <w:sz w:val="28"/>
          <w:szCs w:val="28"/>
        </w:rPr>
      </w:pPr>
      <w:r w:rsidRPr="007B2B97">
        <w:rPr>
          <w:sz w:val="28"/>
          <w:szCs w:val="28"/>
        </w:rPr>
        <w:t xml:space="preserve">Основные темы лекций: «Песенное творчество </w:t>
      </w:r>
      <w:proofErr w:type="spellStart"/>
      <w:r w:rsidRPr="007B2B97">
        <w:rPr>
          <w:sz w:val="28"/>
          <w:szCs w:val="28"/>
        </w:rPr>
        <w:t>Асета</w:t>
      </w:r>
      <w:proofErr w:type="spellEnd"/>
      <w:r w:rsidRPr="007B2B97">
        <w:rPr>
          <w:sz w:val="28"/>
          <w:szCs w:val="28"/>
        </w:rPr>
        <w:t>»; «Наследие Камена – народное достояние»; «</w:t>
      </w:r>
      <w:proofErr w:type="spellStart"/>
      <w:r w:rsidRPr="007B2B97">
        <w:rPr>
          <w:sz w:val="28"/>
          <w:szCs w:val="28"/>
        </w:rPr>
        <w:t>Каюм</w:t>
      </w:r>
      <w:proofErr w:type="spellEnd"/>
      <w:r w:rsidRPr="007B2B97">
        <w:rPr>
          <w:sz w:val="28"/>
          <w:szCs w:val="28"/>
        </w:rPr>
        <w:t xml:space="preserve"> и наследие </w:t>
      </w:r>
      <w:proofErr w:type="spellStart"/>
      <w:r w:rsidRPr="007B2B97">
        <w:rPr>
          <w:sz w:val="28"/>
          <w:szCs w:val="28"/>
        </w:rPr>
        <w:t>Алаша</w:t>
      </w:r>
      <w:proofErr w:type="spellEnd"/>
      <w:r w:rsidRPr="007B2B97">
        <w:rPr>
          <w:sz w:val="28"/>
          <w:szCs w:val="28"/>
        </w:rPr>
        <w:t xml:space="preserve">»; «Наследие великих»; «Выдающийся знаток </w:t>
      </w:r>
      <w:proofErr w:type="spellStart"/>
      <w:r w:rsidRPr="007B2B97">
        <w:rPr>
          <w:sz w:val="28"/>
          <w:szCs w:val="28"/>
        </w:rPr>
        <w:t>абаеведения</w:t>
      </w:r>
      <w:proofErr w:type="spellEnd"/>
      <w:r w:rsidRPr="007B2B97">
        <w:rPr>
          <w:sz w:val="28"/>
          <w:szCs w:val="28"/>
        </w:rPr>
        <w:t xml:space="preserve">»; «Наследие </w:t>
      </w:r>
      <w:proofErr w:type="spellStart"/>
      <w:r w:rsidRPr="007B2B97">
        <w:rPr>
          <w:sz w:val="28"/>
          <w:szCs w:val="28"/>
        </w:rPr>
        <w:t>Кокбая</w:t>
      </w:r>
      <w:proofErr w:type="spellEnd"/>
      <w:r w:rsidRPr="007B2B97">
        <w:rPr>
          <w:sz w:val="28"/>
          <w:szCs w:val="28"/>
        </w:rPr>
        <w:t xml:space="preserve"> </w:t>
      </w:r>
      <w:proofErr w:type="spellStart"/>
      <w:r w:rsidRPr="007B2B97">
        <w:rPr>
          <w:sz w:val="28"/>
          <w:szCs w:val="28"/>
        </w:rPr>
        <w:t>Жанатайулы</w:t>
      </w:r>
      <w:proofErr w:type="spellEnd"/>
      <w:r w:rsidRPr="007B2B97">
        <w:rPr>
          <w:sz w:val="28"/>
          <w:szCs w:val="28"/>
        </w:rPr>
        <w:t>»; «</w:t>
      </w:r>
      <w:proofErr w:type="spellStart"/>
      <w:r w:rsidRPr="007B2B97">
        <w:rPr>
          <w:sz w:val="28"/>
          <w:szCs w:val="28"/>
        </w:rPr>
        <w:t>Алихан</w:t>
      </w:r>
      <w:proofErr w:type="spellEnd"/>
      <w:r w:rsidRPr="007B2B97">
        <w:rPr>
          <w:sz w:val="28"/>
          <w:szCs w:val="28"/>
        </w:rPr>
        <w:t xml:space="preserve"> – путеводная звезда идеи </w:t>
      </w:r>
      <w:proofErr w:type="spellStart"/>
      <w:r w:rsidRPr="007B2B97">
        <w:rPr>
          <w:sz w:val="28"/>
          <w:szCs w:val="28"/>
        </w:rPr>
        <w:t>Алаша</w:t>
      </w:r>
      <w:proofErr w:type="spellEnd"/>
      <w:r w:rsidRPr="007B2B97">
        <w:rPr>
          <w:sz w:val="28"/>
          <w:szCs w:val="28"/>
        </w:rPr>
        <w:t xml:space="preserve">»; «Мировоззрение Абая – золотой стержень национальной духовности»; «Поэтический мир </w:t>
      </w:r>
      <w:proofErr w:type="spellStart"/>
      <w:r w:rsidRPr="007B2B97">
        <w:rPr>
          <w:sz w:val="28"/>
          <w:szCs w:val="28"/>
        </w:rPr>
        <w:t>Асета</w:t>
      </w:r>
      <w:proofErr w:type="spellEnd"/>
      <w:r w:rsidRPr="007B2B97">
        <w:rPr>
          <w:sz w:val="28"/>
          <w:szCs w:val="28"/>
        </w:rPr>
        <w:t xml:space="preserve">»; «Камен </w:t>
      </w:r>
      <w:proofErr w:type="spellStart"/>
      <w:r w:rsidRPr="007B2B97">
        <w:rPr>
          <w:sz w:val="28"/>
          <w:szCs w:val="28"/>
        </w:rPr>
        <w:t>Оразалин</w:t>
      </w:r>
      <w:proofErr w:type="spellEnd"/>
      <w:r w:rsidRPr="007B2B97">
        <w:rPr>
          <w:sz w:val="28"/>
          <w:szCs w:val="28"/>
        </w:rPr>
        <w:t xml:space="preserve"> – хранитель национальной духовности»; «</w:t>
      </w:r>
      <w:proofErr w:type="gramStart"/>
      <w:r w:rsidRPr="007B2B97">
        <w:rPr>
          <w:sz w:val="28"/>
          <w:szCs w:val="28"/>
        </w:rPr>
        <w:t>Мавзолей</w:t>
      </w:r>
      <w:proofErr w:type="gramEnd"/>
      <w:r w:rsidRPr="007B2B97">
        <w:rPr>
          <w:sz w:val="28"/>
          <w:szCs w:val="28"/>
        </w:rPr>
        <w:t xml:space="preserve"> бия </w:t>
      </w:r>
      <w:proofErr w:type="spellStart"/>
      <w:r w:rsidRPr="007B2B97">
        <w:rPr>
          <w:sz w:val="28"/>
          <w:szCs w:val="28"/>
        </w:rPr>
        <w:t>Кенгирбая</w:t>
      </w:r>
      <w:proofErr w:type="spellEnd"/>
      <w:r w:rsidRPr="007B2B97">
        <w:rPr>
          <w:sz w:val="28"/>
          <w:szCs w:val="28"/>
        </w:rPr>
        <w:t>».</w:t>
      </w:r>
    </w:p>
    <w:p w:rsidR="007B2B97" w:rsidRPr="007B2B97" w:rsidRDefault="007B2B97" w:rsidP="00520A38">
      <w:pPr>
        <w:pStyle w:val="isselectedend"/>
        <w:spacing w:before="0" w:beforeAutospacing="0" w:after="0" w:afterAutospacing="0"/>
        <w:ind w:firstLine="708"/>
        <w:jc w:val="both"/>
        <w:rPr>
          <w:sz w:val="28"/>
          <w:szCs w:val="28"/>
        </w:rPr>
      </w:pPr>
      <w:r w:rsidRPr="007B2B97">
        <w:rPr>
          <w:rStyle w:val="a3"/>
          <w:sz w:val="28"/>
          <w:szCs w:val="28"/>
        </w:rPr>
        <w:t>4. Литературно-культурные мероприятия.</w:t>
      </w:r>
      <w:r w:rsidRPr="007B2B97">
        <w:rPr>
          <w:sz w:val="28"/>
          <w:szCs w:val="28"/>
        </w:rPr>
        <w:t xml:space="preserve"> В I полугодии было организовано 28 литературно-культурных мероприятий. Литературно-культурные мероприятия способствовали популяризации национальных ценностей и повышению роли музея в культурном пространстве. Большой интерес общественности вызвали вечера памяти, посвященные 110-летию </w:t>
      </w:r>
      <w:proofErr w:type="spellStart"/>
      <w:r w:rsidRPr="007B2B97">
        <w:rPr>
          <w:sz w:val="28"/>
          <w:szCs w:val="28"/>
        </w:rPr>
        <w:t>Каюма</w:t>
      </w:r>
      <w:proofErr w:type="spellEnd"/>
      <w:r w:rsidRPr="007B2B97">
        <w:rPr>
          <w:sz w:val="28"/>
          <w:szCs w:val="28"/>
        </w:rPr>
        <w:t xml:space="preserve"> </w:t>
      </w:r>
      <w:proofErr w:type="spellStart"/>
      <w:r w:rsidRPr="007B2B97">
        <w:rPr>
          <w:sz w:val="28"/>
          <w:szCs w:val="28"/>
        </w:rPr>
        <w:t>Мухамедханова</w:t>
      </w:r>
      <w:proofErr w:type="spellEnd"/>
      <w:r w:rsidRPr="007B2B97">
        <w:rPr>
          <w:sz w:val="28"/>
          <w:szCs w:val="28"/>
        </w:rPr>
        <w:t xml:space="preserve">, открытие аудитории имени </w:t>
      </w:r>
      <w:proofErr w:type="spellStart"/>
      <w:r w:rsidRPr="007B2B97">
        <w:rPr>
          <w:sz w:val="28"/>
          <w:szCs w:val="28"/>
        </w:rPr>
        <w:t>Турсына</w:t>
      </w:r>
      <w:proofErr w:type="spellEnd"/>
      <w:r w:rsidRPr="007B2B97">
        <w:rPr>
          <w:sz w:val="28"/>
          <w:szCs w:val="28"/>
        </w:rPr>
        <w:t xml:space="preserve"> </w:t>
      </w:r>
      <w:proofErr w:type="spellStart"/>
      <w:r w:rsidRPr="007B2B97">
        <w:rPr>
          <w:sz w:val="28"/>
          <w:szCs w:val="28"/>
        </w:rPr>
        <w:t>Журтбая</w:t>
      </w:r>
      <w:proofErr w:type="spellEnd"/>
      <w:r w:rsidRPr="007B2B97">
        <w:rPr>
          <w:sz w:val="28"/>
          <w:szCs w:val="28"/>
        </w:rPr>
        <w:t xml:space="preserve">, литературный вечер, посвященный 125-летию </w:t>
      </w:r>
      <w:proofErr w:type="spellStart"/>
      <w:r w:rsidRPr="007B2B97">
        <w:rPr>
          <w:sz w:val="28"/>
          <w:szCs w:val="28"/>
        </w:rPr>
        <w:t>Шакира</w:t>
      </w:r>
      <w:proofErr w:type="spellEnd"/>
      <w:r w:rsidRPr="007B2B97">
        <w:rPr>
          <w:sz w:val="28"/>
          <w:szCs w:val="28"/>
        </w:rPr>
        <w:t xml:space="preserve"> </w:t>
      </w:r>
      <w:proofErr w:type="spellStart"/>
      <w:r w:rsidRPr="007B2B97">
        <w:rPr>
          <w:sz w:val="28"/>
          <w:szCs w:val="28"/>
        </w:rPr>
        <w:t>Абенулы</w:t>
      </w:r>
      <w:proofErr w:type="spellEnd"/>
      <w:r w:rsidRPr="007B2B97">
        <w:rPr>
          <w:sz w:val="28"/>
          <w:szCs w:val="28"/>
        </w:rPr>
        <w:t xml:space="preserve">, этнографические программы, посвященные празднику </w:t>
      </w:r>
      <w:proofErr w:type="spellStart"/>
      <w:r w:rsidRPr="007B2B97">
        <w:rPr>
          <w:sz w:val="28"/>
          <w:szCs w:val="28"/>
        </w:rPr>
        <w:t>Наурыз</w:t>
      </w:r>
      <w:proofErr w:type="spellEnd"/>
      <w:r w:rsidRPr="007B2B97">
        <w:rPr>
          <w:sz w:val="28"/>
          <w:szCs w:val="28"/>
        </w:rPr>
        <w:t>, республиканская акция «Ночь музеев», встречи с деятелями искусства и другие культурные мероприятия.</w:t>
      </w:r>
    </w:p>
    <w:p w:rsidR="007B2B97" w:rsidRPr="007B2B97" w:rsidRDefault="007B2B97" w:rsidP="00520A38">
      <w:pPr>
        <w:pStyle w:val="isselectedend"/>
        <w:spacing w:before="0" w:beforeAutospacing="0" w:after="0" w:afterAutospacing="0"/>
        <w:ind w:firstLine="708"/>
        <w:jc w:val="both"/>
        <w:rPr>
          <w:sz w:val="28"/>
          <w:szCs w:val="28"/>
        </w:rPr>
      </w:pPr>
      <w:r w:rsidRPr="007B2B97">
        <w:rPr>
          <w:sz w:val="28"/>
          <w:szCs w:val="28"/>
        </w:rPr>
        <w:lastRenderedPageBreak/>
        <w:t xml:space="preserve">Среди них: культурное мероприятие «Выдающийся знаток </w:t>
      </w:r>
      <w:proofErr w:type="spellStart"/>
      <w:r w:rsidRPr="007B2B97">
        <w:rPr>
          <w:sz w:val="28"/>
          <w:szCs w:val="28"/>
        </w:rPr>
        <w:t>абаеведения</w:t>
      </w:r>
      <w:proofErr w:type="spellEnd"/>
      <w:r w:rsidRPr="007B2B97">
        <w:rPr>
          <w:sz w:val="28"/>
          <w:szCs w:val="28"/>
        </w:rPr>
        <w:t xml:space="preserve">»; вечер памяти </w:t>
      </w:r>
      <w:proofErr w:type="spellStart"/>
      <w:r w:rsidRPr="007B2B97">
        <w:rPr>
          <w:sz w:val="28"/>
          <w:szCs w:val="28"/>
        </w:rPr>
        <w:t>Каюма</w:t>
      </w:r>
      <w:proofErr w:type="spellEnd"/>
      <w:r w:rsidRPr="007B2B97">
        <w:rPr>
          <w:sz w:val="28"/>
          <w:szCs w:val="28"/>
        </w:rPr>
        <w:t xml:space="preserve"> </w:t>
      </w:r>
      <w:proofErr w:type="spellStart"/>
      <w:r w:rsidRPr="007B2B97">
        <w:rPr>
          <w:sz w:val="28"/>
          <w:szCs w:val="28"/>
        </w:rPr>
        <w:t>Мухамедханова</w:t>
      </w:r>
      <w:proofErr w:type="spellEnd"/>
      <w:r w:rsidRPr="007B2B97">
        <w:rPr>
          <w:sz w:val="28"/>
          <w:szCs w:val="28"/>
        </w:rPr>
        <w:t xml:space="preserve">; открытие аудитории имени </w:t>
      </w:r>
      <w:proofErr w:type="spellStart"/>
      <w:r w:rsidRPr="007B2B97">
        <w:rPr>
          <w:sz w:val="28"/>
          <w:szCs w:val="28"/>
        </w:rPr>
        <w:t>Турсына</w:t>
      </w:r>
      <w:proofErr w:type="spellEnd"/>
      <w:r w:rsidRPr="007B2B97">
        <w:rPr>
          <w:sz w:val="28"/>
          <w:szCs w:val="28"/>
        </w:rPr>
        <w:t xml:space="preserve"> </w:t>
      </w:r>
      <w:proofErr w:type="spellStart"/>
      <w:r w:rsidRPr="007B2B97">
        <w:rPr>
          <w:sz w:val="28"/>
          <w:szCs w:val="28"/>
        </w:rPr>
        <w:t>Журтбая</w:t>
      </w:r>
      <w:proofErr w:type="spellEnd"/>
      <w:r w:rsidRPr="007B2B97">
        <w:rPr>
          <w:sz w:val="28"/>
          <w:szCs w:val="28"/>
        </w:rPr>
        <w:t xml:space="preserve">; встреча «Ученый. Общественный деятель. Личность»; интеллектуальная игра «Наследие </w:t>
      </w:r>
      <w:proofErr w:type="spellStart"/>
      <w:r w:rsidRPr="007B2B97">
        <w:rPr>
          <w:sz w:val="28"/>
          <w:szCs w:val="28"/>
        </w:rPr>
        <w:t>Шакира</w:t>
      </w:r>
      <w:proofErr w:type="spellEnd"/>
      <w:r w:rsidRPr="007B2B97">
        <w:rPr>
          <w:sz w:val="28"/>
          <w:szCs w:val="28"/>
        </w:rPr>
        <w:t>»; «Мәңгілік Ел: одна страна – одна судьба»; литературный вечер «Я свидетель целого века»; «</w:t>
      </w:r>
      <w:proofErr w:type="spellStart"/>
      <w:r w:rsidRPr="007B2B97">
        <w:rPr>
          <w:sz w:val="28"/>
          <w:szCs w:val="28"/>
        </w:rPr>
        <w:t>Кимешек</w:t>
      </w:r>
      <w:proofErr w:type="spellEnd"/>
      <w:r w:rsidRPr="007B2B97">
        <w:rPr>
          <w:sz w:val="28"/>
          <w:szCs w:val="28"/>
        </w:rPr>
        <w:t xml:space="preserve"> – золотая корона казахских матерей»; «День кө</w:t>
      </w:r>
      <w:proofErr w:type="gramStart"/>
      <w:r w:rsidRPr="007B2B97">
        <w:rPr>
          <w:sz w:val="28"/>
          <w:szCs w:val="28"/>
        </w:rPr>
        <w:t>р</w:t>
      </w:r>
      <w:proofErr w:type="gramEnd"/>
      <w:r w:rsidRPr="007B2B97">
        <w:rPr>
          <w:sz w:val="28"/>
          <w:szCs w:val="28"/>
        </w:rPr>
        <w:t xml:space="preserve">ісу – праздник </w:t>
      </w:r>
      <w:proofErr w:type="spellStart"/>
      <w:r w:rsidRPr="007B2B97">
        <w:rPr>
          <w:sz w:val="28"/>
          <w:szCs w:val="28"/>
        </w:rPr>
        <w:t>Амал</w:t>
      </w:r>
      <w:proofErr w:type="spellEnd"/>
      <w:r w:rsidRPr="007B2B97">
        <w:rPr>
          <w:sz w:val="28"/>
          <w:szCs w:val="28"/>
        </w:rPr>
        <w:t>»; «Благотворительность – свет добра»; «</w:t>
      </w:r>
      <w:proofErr w:type="spellStart"/>
      <w:r w:rsidRPr="007B2B97">
        <w:rPr>
          <w:sz w:val="28"/>
          <w:szCs w:val="28"/>
        </w:rPr>
        <w:t>Тусау</w:t>
      </w:r>
      <w:proofErr w:type="spellEnd"/>
      <w:r w:rsidRPr="007B2B97">
        <w:rPr>
          <w:sz w:val="28"/>
          <w:szCs w:val="28"/>
        </w:rPr>
        <w:t xml:space="preserve"> </w:t>
      </w:r>
      <w:proofErr w:type="spellStart"/>
      <w:r w:rsidRPr="007B2B97">
        <w:rPr>
          <w:sz w:val="28"/>
          <w:szCs w:val="28"/>
        </w:rPr>
        <w:t>кесу</w:t>
      </w:r>
      <w:proofErr w:type="spellEnd"/>
      <w:r w:rsidRPr="007B2B97">
        <w:rPr>
          <w:sz w:val="28"/>
          <w:szCs w:val="28"/>
        </w:rPr>
        <w:t>»; «</w:t>
      </w:r>
      <w:proofErr w:type="spellStart"/>
      <w:r w:rsidRPr="007B2B97">
        <w:rPr>
          <w:sz w:val="28"/>
          <w:szCs w:val="28"/>
        </w:rPr>
        <w:t>Аз-Наурыз</w:t>
      </w:r>
      <w:proofErr w:type="spellEnd"/>
      <w:r w:rsidRPr="007B2B97">
        <w:rPr>
          <w:sz w:val="28"/>
          <w:szCs w:val="28"/>
        </w:rPr>
        <w:t xml:space="preserve"> в доме Абая»; соревнования по игре в </w:t>
      </w:r>
      <w:proofErr w:type="spellStart"/>
      <w:r w:rsidRPr="007B2B97">
        <w:rPr>
          <w:sz w:val="28"/>
          <w:szCs w:val="28"/>
        </w:rPr>
        <w:t>асыки</w:t>
      </w:r>
      <w:proofErr w:type="spellEnd"/>
      <w:r w:rsidRPr="007B2B97">
        <w:rPr>
          <w:sz w:val="28"/>
          <w:szCs w:val="28"/>
        </w:rPr>
        <w:t xml:space="preserve">, посвященные Дню национального спорта; презентация книги «Искусство – моя жизнь»; </w:t>
      </w:r>
      <w:proofErr w:type="gramStart"/>
      <w:r w:rsidRPr="007B2B97">
        <w:rPr>
          <w:sz w:val="28"/>
          <w:szCs w:val="28"/>
        </w:rPr>
        <w:t xml:space="preserve">этнографический концерт «Семей – колыбель истории, врата цивилизации»; «Музей – народное достояние»; «Тайны музейных экспонатов»; «Ночь музеев»; </w:t>
      </w:r>
      <w:proofErr w:type="spellStart"/>
      <w:r w:rsidRPr="007B2B97">
        <w:rPr>
          <w:sz w:val="28"/>
          <w:szCs w:val="28"/>
        </w:rPr>
        <w:t>квиз</w:t>
      </w:r>
      <w:proofErr w:type="spellEnd"/>
      <w:r w:rsidRPr="007B2B97">
        <w:rPr>
          <w:sz w:val="28"/>
          <w:szCs w:val="28"/>
        </w:rPr>
        <w:t xml:space="preserve"> «Слово, рожденное знанием»; встреча «Если ты талантлив – дерзай...»; «Свет поэзии»; «Музей, наполненный добротой»; культурное мероприятие «Я учился у Абая с детства...».</w:t>
      </w:r>
      <w:proofErr w:type="gramEnd"/>
      <w:r w:rsidRPr="007B2B97">
        <w:rPr>
          <w:sz w:val="28"/>
          <w:szCs w:val="28"/>
        </w:rPr>
        <w:t xml:space="preserve"> Особо следует отметить международную акцию «Ночь музеев».</w:t>
      </w:r>
    </w:p>
    <w:p w:rsidR="007B2B97" w:rsidRPr="007B2B97" w:rsidRDefault="007B2B97" w:rsidP="00520A38">
      <w:pPr>
        <w:pStyle w:val="isselectedend"/>
        <w:spacing w:before="0" w:beforeAutospacing="0" w:after="0" w:afterAutospacing="0"/>
        <w:ind w:firstLine="708"/>
        <w:jc w:val="both"/>
        <w:rPr>
          <w:sz w:val="28"/>
          <w:szCs w:val="28"/>
        </w:rPr>
      </w:pPr>
      <w:r w:rsidRPr="007B2B97">
        <w:rPr>
          <w:rStyle w:val="a3"/>
          <w:sz w:val="28"/>
          <w:szCs w:val="28"/>
        </w:rPr>
        <w:t>5. Конференции, семинары.</w:t>
      </w:r>
      <w:r w:rsidRPr="007B2B97">
        <w:rPr>
          <w:sz w:val="28"/>
          <w:szCs w:val="28"/>
        </w:rPr>
        <w:t xml:space="preserve"> В I полугодии были проведены 1 международная конференция и два крупных семинара. Совместно с Университетом имени </w:t>
      </w:r>
      <w:proofErr w:type="spellStart"/>
      <w:r w:rsidRPr="007B2B97">
        <w:rPr>
          <w:sz w:val="28"/>
          <w:szCs w:val="28"/>
        </w:rPr>
        <w:t>Шакарима</w:t>
      </w:r>
      <w:proofErr w:type="spellEnd"/>
      <w:r w:rsidRPr="007B2B97">
        <w:rPr>
          <w:sz w:val="28"/>
          <w:szCs w:val="28"/>
        </w:rPr>
        <w:t xml:space="preserve"> состоялась Международная научно-практическая конференция «Научное наследие </w:t>
      </w:r>
      <w:proofErr w:type="spellStart"/>
      <w:r w:rsidRPr="007B2B97">
        <w:rPr>
          <w:sz w:val="28"/>
          <w:szCs w:val="28"/>
        </w:rPr>
        <w:t>Каюма</w:t>
      </w:r>
      <w:proofErr w:type="spellEnd"/>
      <w:r w:rsidRPr="007B2B97">
        <w:rPr>
          <w:sz w:val="28"/>
          <w:szCs w:val="28"/>
        </w:rPr>
        <w:t xml:space="preserve"> </w:t>
      </w:r>
      <w:proofErr w:type="spellStart"/>
      <w:r w:rsidRPr="007B2B97">
        <w:rPr>
          <w:sz w:val="28"/>
          <w:szCs w:val="28"/>
        </w:rPr>
        <w:t>Мухамедханова</w:t>
      </w:r>
      <w:proofErr w:type="spellEnd"/>
      <w:r w:rsidRPr="007B2B97">
        <w:rPr>
          <w:sz w:val="28"/>
          <w:szCs w:val="28"/>
        </w:rPr>
        <w:t xml:space="preserve"> и национальная духовность», посвященная 110-летию К. </w:t>
      </w:r>
      <w:proofErr w:type="spellStart"/>
      <w:r w:rsidRPr="007B2B97">
        <w:rPr>
          <w:sz w:val="28"/>
          <w:szCs w:val="28"/>
        </w:rPr>
        <w:t>Мухамедханова</w:t>
      </w:r>
      <w:proofErr w:type="spellEnd"/>
      <w:r w:rsidRPr="007B2B97">
        <w:rPr>
          <w:sz w:val="28"/>
          <w:szCs w:val="28"/>
        </w:rPr>
        <w:t>.</w:t>
      </w:r>
    </w:p>
    <w:p w:rsidR="007B2B97" w:rsidRPr="007B2B97" w:rsidRDefault="007B2B97" w:rsidP="007B2B97">
      <w:pPr>
        <w:pStyle w:val="isselectedend"/>
        <w:spacing w:before="0" w:beforeAutospacing="0" w:after="0" w:afterAutospacing="0"/>
        <w:jc w:val="both"/>
        <w:rPr>
          <w:sz w:val="28"/>
          <w:szCs w:val="28"/>
        </w:rPr>
      </w:pPr>
      <w:r w:rsidRPr="007B2B97">
        <w:rPr>
          <w:sz w:val="28"/>
          <w:szCs w:val="28"/>
        </w:rPr>
        <w:t xml:space="preserve">• Областной семинар «Духовное наследие Абая </w:t>
      </w:r>
      <w:proofErr w:type="spellStart"/>
      <w:r w:rsidRPr="007B2B97">
        <w:rPr>
          <w:sz w:val="28"/>
          <w:szCs w:val="28"/>
        </w:rPr>
        <w:t>Кунанбаева</w:t>
      </w:r>
      <w:proofErr w:type="spellEnd"/>
      <w:r w:rsidRPr="007B2B97">
        <w:rPr>
          <w:sz w:val="28"/>
          <w:szCs w:val="28"/>
        </w:rPr>
        <w:t xml:space="preserve"> и методика преподавания в школе»;</w:t>
      </w:r>
    </w:p>
    <w:p w:rsidR="007B2B97" w:rsidRPr="007B2B97" w:rsidRDefault="007B2B97" w:rsidP="007B2B97">
      <w:pPr>
        <w:pStyle w:val="isselectedend"/>
        <w:spacing w:before="0" w:beforeAutospacing="0" w:after="0" w:afterAutospacing="0"/>
        <w:jc w:val="both"/>
        <w:rPr>
          <w:sz w:val="28"/>
          <w:szCs w:val="28"/>
        </w:rPr>
      </w:pPr>
      <w:r w:rsidRPr="007B2B97">
        <w:rPr>
          <w:sz w:val="28"/>
          <w:szCs w:val="28"/>
        </w:rPr>
        <w:t xml:space="preserve">• Методический семинар на темы «Мудрое учение Абая» и «Традиции Абая и поэт </w:t>
      </w:r>
      <w:proofErr w:type="spellStart"/>
      <w:r w:rsidRPr="007B2B97">
        <w:rPr>
          <w:sz w:val="28"/>
          <w:szCs w:val="28"/>
        </w:rPr>
        <w:t>Асет</w:t>
      </w:r>
      <w:proofErr w:type="spellEnd"/>
      <w:r w:rsidRPr="007B2B97">
        <w:rPr>
          <w:sz w:val="28"/>
          <w:szCs w:val="28"/>
        </w:rPr>
        <w:t>».</w:t>
      </w:r>
    </w:p>
    <w:p w:rsidR="007B2B97" w:rsidRPr="007B2B97" w:rsidRDefault="007B2B97" w:rsidP="00520A38">
      <w:pPr>
        <w:pStyle w:val="isselectedend"/>
        <w:spacing w:before="0" w:beforeAutospacing="0" w:after="0" w:afterAutospacing="0"/>
        <w:ind w:firstLine="708"/>
        <w:jc w:val="both"/>
        <w:rPr>
          <w:sz w:val="28"/>
          <w:szCs w:val="28"/>
        </w:rPr>
      </w:pPr>
      <w:r w:rsidRPr="007B2B97">
        <w:rPr>
          <w:rStyle w:val="a3"/>
          <w:sz w:val="28"/>
          <w:szCs w:val="28"/>
        </w:rPr>
        <w:t>6. Конкурсы, состязания и чтения.</w:t>
      </w:r>
      <w:r w:rsidRPr="007B2B97">
        <w:rPr>
          <w:sz w:val="28"/>
          <w:szCs w:val="28"/>
        </w:rPr>
        <w:t xml:space="preserve"> В отчетном периоде было проведено 10 конкурсов и интеллектуальных мероприятий. Кроме того, в целях развития творческих способностей школьников и студентов были организованы «Мудрость </w:t>
      </w:r>
      <w:proofErr w:type="spellStart"/>
      <w:r w:rsidRPr="007B2B97">
        <w:rPr>
          <w:sz w:val="28"/>
          <w:szCs w:val="28"/>
        </w:rPr>
        <w:t>Шакарима</w:t>
      </w:r>
      <w:proofErr w:type="spellEnd"/>
      <w:r w:rsidRPr="007B2B97">
        <w:rPr>
          <w:sz w:val="28"/>
          <w:szCs w:val="28"/>
        </w:rPr>
        <w:t>», «Знаток языка», «</w:t>
      </w:r>
      <w:proofErr w:type="spellStart"/>
      <w:r w:rsidRPr="007B2B97">
        <w:rPr>
          <w:sz w:val="28"/>
          <w:szCs w:val="28"/>
        </w:rPr>
        <w:t>Каменовские</w:t>
      </w:r>
      <w:proofErr w:type="spellEnd"/>
      <w:r w:rsidRPr="007B2B97">
        <w:rPr>
          <w:sz w:val="28"/>
          <w:szCs w:val="28"/>
        </w:rPr>
        <w:t xml:space="preserve"> чтения», «</w:t>
      </w:r>
      <w:proofErr w:type="spellStart"/>
      <w:r w:rsidRPr="007B2B97">
        <w:rPr>
          <w:sz w:val="28"/>
          <w:szCs w:val="28"/>
        </w:rPr>
        <w:t>Кокбаевские</w:t>
      </w:r>
      <w:proofErr w:type="spellEnd"/>
      <w:r w:rsidRPr="007B2B97">
        <w:rPr>
          <w:sz w:val="28"/>
          <w:szCs w:val="28"/>
        </w:rPr>
        <w:t xml:space="preserve"> чтения», «</w:t>
      </w:r>
      <w:proofErr w:type="spellStart"/>
      <w:r w:rsidRPr="007B2B97">
        <w:rPr>
          <w:sz w:val="28"/>
          <w:szCs w:val="28"/>
        </w:rPr>
        <w:t>Асетовские</w:t>
      </w:r>
      <w:proofErr w:type="spellEnd"/>
      <w:r w:rsidRPr="007B2B97">
        <w:rPr>
          <w:sz w:val="28"/>
          <w:szCs w:val="28"/>
        </w:rPr>
        <w:t xml:space="preserve"> чтения», литературные </w:t>
      </w:r>
      <w:proofErr w:type="spellStart"/>
      <w:r w:rsidRPr="007B2B97">
        <w:rPr>
          <w:sz w:val="28"/>
          <w:szCs w:val="28"/>
        </w:rPr>
        <w:t>квесты</w:t>
      </w:r>
      <w:proofErr w:type="spellEnd"/>
      <w:r w:rsidRPr="007B2B97">
        <w:rPr>
          <w:sz w:val="28"/>
          <w:szCs w:val="28"/>
        </w:rPr>
        <w:t xml:space="preserve"> и интеллектуальные игры. Эти мероприятия способствовали повышению интереса молодого поколения к национальной литературе, истории и культуре.</w:t>
      </w:r>
    </w:p>
    <w:p w:rsidR="007B2B97" w:rsidRPr="007B2B97" w:rsidRDefault="007B2B97" w:rsidP="00520A38">
      <w:pPr>
        <w:pStyle w:val="isselectedend"/>
        <w:spacing w:before="0" w:beforeAutospacing="0" w:after="0" w:afterAutospacing="0"/>
        <w:ind w:firstLine="708"/>
        <w:jc w:val="both"/>
        <w:rPr>
          <w:sz w:val="28"/>
          <w:szCs w:val="28"/>
        </w:rPr>
      </w:pPr>
      <w:r w:rsidRPr="007B2B97">
        <w:rPr>
          <w:sz w:val="28"/>
          <w:szCs w:val="28"/>
        </w:rPr>
        <w:t xml:space="preserve">Среди них: «Мудрость </w:t>
      </w:r>
      <w:proofErr w:type="spellStart"/>
      <w:r w:rsidRPr="007B2B97">
        <w:rPr>
          <w:sz w:val="28"/>
          <w:szCs w:val="28"/>
        </w:rPr>
        <w:t>Шакарима</w:t>
      </w:r>
      <w:proofErr w:type="spellEnd"/>
      <w:r w:rsidRPr="007B2B97">
        <w:rPr>
          <w:sz w:val="28"/>
          <w:szCs w:val="28"/>
        </w:rPr>
        <w:t xml:space="preserve">»; «Знаток языка»; национальный </w:t>
      </w:r>
      <w:proofErr w:type="spellStart"/>
      <w:r w:rsidRPr="007B2B97">
        <w:rPr>
          <w:sz w:val="28"/>
          <w:szCs w:val="28"/>
        </w:rPr>
        <w:t>квиз</w:t>
      </w:r>
      <w:proofErr w:type="spellEnd"/>
      <w:r w:rsidRPr="007B2B97">
        <w:rPr>
          <w:sz w:val="28"/>
          <w:szCs w:val="28"/>
        </w:rPr>
        <w:t xml:space="preserve"> «Булат </w:t>
      </w:r>
      <w:proofErr w:type="spellStart"/>
      <w:r w:rsidRPr="007B2B97">
        <w:rPr>
          <w:sz w:val="28"/>
          <w:szCs w:val="28"/>
        </w:rPr>
        <w:t>Алаша</w:t>
      </w:r>
      <w:proofErr w:type="spellEnd"/>
      <w:r w:rsidRPr="007B2B97">
        <w:rPr>
          <w:sz w:val="28"/>
          <w:szCs w:val="28"/>
        </w:rPr>
        <w:t>»; «</w:t>
      </w:r>
      <w:proofErr w:type="spellStart"/>
      <w:r w:rsidRPr="007B2B97">
        <w:rPr>
          <w:sz w:val="28"/>
          <w:szCs w:val="28"/>
        </w:rPr>
        <w:t>Асетовские</w:t>
      </w:r>
      <w:proofErr w:type="spellEnd"/>
      <w:r w:rsidRPr="007B2B97">
        <w:rPr>
          <w:sz w:val="28"/>
          <w:szCs w:val="28"/>
        </w:rPr>
        <w:t xml:space="preserve"> чтения»; конкурс «Не стремись ко всему подряд...»; областные </w:t>
      </w:r>
      <w:proofErr w:type="spellStart"/>
      <w:r w:rsidRPr="007B2B97">
        <w:rPr>
          <w:sz w:val="28"/>
          <w:szCs w:val="28"/>
        </w:rPr>
        <w:t>Кокбаевские</w:t>
      </w:r>
      <w:proofErr w:type="spellEnd"/>
      <w:r w:rsidRPr="007B2B97">
        <w:rPr>
          <w:sz w:val="28"/>
          <w:szCs w:val="28"/>
        </w:rPr>
        <w:t xml:space="preserve"> чтения; III региональные </w:t>
      </w:r>
      <w:proofErr w:type="spellStart"/>
      <w:r w:rsidRPr="007B2B97">
        <w:rPr>
          <w:sz w:val="28"/>
          <w:szCs w:val="28"/>
        </w:rPr>
        <w:t>Каменовские</w:t>
      </w:r>
      <w:proofErr w:type="spellEnd"/>
      <w:r w:rsidRPr="007B2B97">
        <w:rPr>
          <w:sz w:val="28"/>
          <w:szCs w:val="28"/>
        </w:rPr>
        <w:t xml:space="preserve"> чтения; литературный </w:t>
      </w:r>
      <w:proofErr w:type="spellStart"/>
      <w:r w:rsidRPr="007B2B97">
        <w:rPr>
          <w:sz w:val="28"/>
          <w:szCs w:val="28"/>
        </w:rPr>
        <w:t>квест</w:t>
      </w:r>
      <w:proofErr w:type="spellEnd"/>
      <w:r w:rsidRPr="007B2B97">
        <w:rPr>
          <w:sz w:val="28"/>
          <w:szCs w:val="28"/>
        </w:rPr>
        <w:t xml:space="preserve"> «Люби всё человечество, как брата...»; </w:t>
      </w:r>
      <w:proofErr w:type="spellStart"/>
      <w:r w:rsidRPr="007B2B97">
        <w:rPr>
          <w:sz w:val="28"/>
          <w:szCs w:val="28"/>
        </w:rPr>
        <w:t>квиз</w:t>
      </w:r>
      <w:proofErr w:type="spellEnd"/>
      <w:r w:rsidRPr="007B2B97">
        <w:rPr>
          <w:sz w:val="28"/>
          <w:szCs w:val="28"/>
        </w:rPr>
        <w:t xml:space="preserve"> для государственных служащих «Слово, рожденное знанием...».</w:t>
      </w:r>
    </w:p>
    <w:p w:rsidR="007B2B97" w:rsidRPr="007B2B97" w:rsidRDefault="007B2B97" w:rsidP="007B2B97">
      <w:pPr>
        <w:pStyle w:val="isselectedend"/>
        <w:spacing w:before="0" w:beforeAutospacing="0" w:after="0" w:afterAutospacing="0"/>
        <w:jc w:val="both"/>
        <w:rPr>
          <w:sz w:val="28"/>
          <w:szCs w:val="28"/>
        </w:rPr>
      </w:pPr>
      <w:r w:rsidRPr="007B2B97">
        <w:rPr>
          <w:rStyle w:val="a3"/>
          <w:sz w:val="28"/>
          <w:szCs w:val="28"/>
        </w:rPr>
        <w:t>7. Круглые столы.</w:t>
      </w:r>
      <w:r w:rsidRPr="007B2B97">
        <w:rPr>
          <w:sz w:val="28"/>
          <w:szCs w:val="28"/>
        </w:rPr>
        <w:t xml:space="preserve"> В отчетном периоде было проведено 4 </w:t>
      </w:r>
      <w:proofErr w:type="gramStart"/>
      <w:r w:rsidRPr="007B2B97">
        <w:rPr>
          <w:sz w:val="28"/>
          <w:szCs w:val="28"/>
        </w:rPr>
        <w:t>круглых</w:t>
      </w:r>
      <w:proofErr w:type="gramEnd"/>
      <w:r w:rsidRPr="007B2B97">
        <w:rPr>
          <w:sz w:val="28"/>
          <w:szCs w:val="28"/>
        </w:rPr>
        <w:t xml:space="preserve"> стола.</w:t>
      </w:r>
    </w:p>
    <w:p w:rsidR="007B2B97" w:rsidRPr="007B2B97" w:rsidRDefault="007B2B97" w:rsidP="007B2B97">
      <w:pPr>
        <w:pStyle w:val="isselectedend"/>
        <w:spacing w:before="0" w:beforeAutospacing="0" w:after="0" w:afterAutospacing="0"/>
        <w:jc w:val="both"/>
        <w:rPr>
          <w:sz w:val="28"/>
          <w:szCs w:val="28"/>
        </w:rPr>
      </w:pPr>
      <w:r w:rsidRPr="007B2B97">
        <w:rPr>
          <w:sz w:val="28"/>
          <w:szCs w:val="28"/>
        </w:rPr>
        <w:t xml:space="preserve">А именно: «Я учился у Абая с детства»; «Поэт </w:t>
      </w:r>
      <w:proofErr w:type="spellStart"/>
      <w:r w:rsidRPr="007B2B97">
        <w:rPr>
          <w:sz w:val="28"/>
          <w:szCs w:val="28"/>
        </w:rPr>
        <w:t>Асет</w:t>
      </w:r>
      <w:proofErr w:type="spellEnd"/>
      <w:r w:rsidRPr="007B2B97">
        <w:rPr>
          <w:sz w:val="28"/>
          <w:szCs w:val="28"/>
        </w:rPr>
        <w:t xml:space="preserve"> и его песни»; «Топонимы в романе М. </w:t>
      </w:r>
      <w:proofErr w:type="spellStart"/>
      <w:r w:rsidRPr="007B2B97">
        <w:rPr>
          <w:sz w:val="28"/>
          <w:szCs w:val="28"/>
        </w:rPr>
        <w:t>Ауэзова</w:t>
      </w:r>
      <w:proofErr w:type="spellEnd"/>
      <w:r w:rsidRPr="007B2B97">
        <w:rPr>
          <w:sz w:val="28"/>
          <w:szCs w:val="28"/>
        </w:rPr>
        <w:t>»; круглый стол и презентация книги, посвященные 140-летию со дня выхода «</w:t>
      </w:r>
      <w:proofErr w:type="spellStart"/>
      <w:r w:rsidRPr="007B2B97">
        <w:rPr>
          <w:sz w:val="28"/>
          <w:szCs w:val="28"/>
        </w:rPr>
        <w:t>Карамолинского</w:t>
      </w:r>
      <w:proofErr w:type="spellEnd"/>
      <w:r w:rsidRPr="007B2B97">
        <w:rPr>
          <w:sz w:val="28"/>
          <w:szCs w:val="28"/>
        </w:rPr>
        <w:t xml:space="preserve"> положения».</w:t>
      </w:r>
    </w:p>
    <w:p w:rsidR="007B2B97" w:rsidRPr="007B2B97" w:rsidRDefault="007B2B97" w:rsidP="00520A38">
      <w:pPr>
        <w:pStyle w:val="a4"/>
        <w:spacing w:before="0" w:beforeAutospacing="0" w:after="0" w:afterAutospacing="0"/>
        <w:ind w:firstLine="708"/>
        <w:jc w:val="both"/>
        <w:rPr>
          <w:sz w:val="28"/>
          <w:szCs w:val="28"/>
        </w:rPr>
      </w:pPr>
      <w:r w:rsidRPr="007B2B97">
        <w:rPr>
          <w:rStyle w:val="a3"/>
          <w:sz w:val="28"/>
          <w:szCs w:val="28"/>
        </w:rPr>
        <w:t>8. Меморандумы о взаимном сотрудничестве.</w:t>
      </w:r>
      <w:r w:rsidRPr="007B2B97">
        <w:rPr>
          <w:sz w:val="28"/>
          <w:szCs w:val="28"/>
        </w:rPr>
        <w:t xml:space="preserve"> </w:t>
      </w:r>
      <w:proofErr w:type="gramStart"/>
      <w:r w:rsidRPr="007B2B97">
        <w:rPr>
          <w:sz w:val="28"/>
          <w:szCs w:val="28"/>
        </w:rPr>
        <w:t>Были заключены меморандумы о взаимном сотрудничестве с Национальным историко-археологическим музейным комплексом «</w:t>
      </w:r>
      <w:proofErr w:type="spellStart"/>
      <w:r w:rsidRPr="007B2B97">
        <w:rPr>
          <w:sz w:val="28"/>
          <w:szCs w:val="28"/>
        </w:rPr>
        <w:t>Сулейман-Тоо</w:t>
      </w:r>
      <w:proofErr w:type="spellEnd"/>
      <w:r w:rsidRPr="007B2B97">
        <w:rPr>
          <w:sz w:val="28"/>
          <w:szCs w:val="28"/>
        </w:rPr>
        <w:t xml:space="preserve">» </w:t>
      </w:r>
      <w:proofErr w:type="spellStart"/>
      <w:r w:rsidRPr="007B2B97">
        <w:rPr>
          <w:sz w:val="28"/>
          <w:szCs w:val="28"/>
        </w:rPr>
        <w:t>Кыргызской</w:t>
      </w:r>
      <w:proofErr w:type="spellEnd"/>
      <w:r w:rsidRPr="007B2B97">
        <w:rPr>
          <w:sz w:val="28"/>
          <w:szCs w:val="28"/>
        </w:rPr>
        <w:t xml:space="preserve"> Республики, Институтом литературы и искусства имени М. </w:t>
      </w:r>
      <w:proofErr w:type="spellStart"/>
      <w:r w:rsidRPr="007B2B97">
        <w:rPr>
          <w:sz w:val="28"/>
          <w:szCs w:val="28"/>
        </w:rPr>
        <w:t>Ауэзова</w:t>
      </w:r>
      <w:proofErr w:type="spellEnd"/>
      <w:r w:rsidRPr="007B2B97">
        <w:rPr>
          <w:sz w:val="28"/>
          <w:szCs w:val="28"/>
        </w:rPr>
        <w:t xml:space="preserve"> Комитета науки Министерства науки и высшего образования Республики Казахстан, КГУ «Центр поддержки детей, нуждающихся в специальных социальных услугах </w:t>
      </w:r>
      <w:r w:rsidRPr="007B2B97">
        <w:rPr>
          <w:sz w:val="28"/>
          <w:szCs w:val="28"/>
        </w:rPr>
        <w:lastRenderedPageBreak/>
        <w:t xml:space="preserve">города </w:t>
      </w:r>
      <w:proofErr w:type="spellStart"/>
      <w:r w:rsidRPr="007B2B97">
        <w:rPr>
          <w:sz w:val="28"/>
          <w:szCs w:val="28"/>
        </w:rPr>
        <w:t>Семея</w:t>
      </w:r>
      <w:proofErr w:type="spellEnd"/>
      <w:r w:rsidRPr="007B2B97">
        <w:rPr>
          <w:sz w:val="28"/>
          <w:szCs w:val="28"/>
        </w:rPr>
        <w:t>» Управления образования области Абай, а также с Восточно-Казахстанским филиалом АО «Республиканская научно-техническая библиотека».</w:t>
      </w:r>
      <w:proofErr w:type="gramEnd"/>
    </w:p>
    <w:p w:rsidR="007B2B97" w:rsidRPr="00520A38" w:rsidRDefault="007B2B97" w:rsidP="00520A38">
      <w:pPr>
        <w:pStyle w:val="isselectedend"/>
        <w:spacing w:before="0" w:beforeAutospacing="0" w:after="0" w:afterAutospacing="0"/>
        <w:ind w:firstLine="708"/>
        <w:jc w:val="both"/>
        <w:rPr>
          <w:b/>
          <w:sz w:val="28"/>
          <w:szCs w:val="28"/>
        </w:rPr>
      </w:pPr>
      <w:r w:rsidRPr="007B2B97">
        <w:rPr>
          <w:rStyle w:val="a3"/>
          <w:sz w:val="28"/>
          <w:szCs w:val="28"/>
        </w:rPr>
        <w:t>9. Научные статьи.</w:t>
      </w:r>
      <w:r w:rsidRPr="007B2B97">
        <w:rPr>
          <w:rStyle w:val="a3"/>
          <w:sz w:val="28"/>
          <w:szCs w:val="28"/>
          <w:lang w:val="kk-KZ"/>
        </w:rPr>
        <w:t xml:space="preserve"> </w:t>
      </w:r>
      <w:r w:rsidRPr="007B2B97">
        <w:rPr>
          <w:sz w:val="28"/>
          <w:szCs w:val="28"/>
        </w:rPr>
        <w:t xml:space="preserve">М.С. </w:t>
      </w:r>
      <w:proofErr w:type="spellStart"/>
      <w:r w:rsidRPr="007B2B97">
        <w:rPr>
          <w:sz w:val="28"/>
          <w:szCs w:val="28"/>
        </w:rPr>
        <w:t>Кайрамбаева</w:t>
      </w:r>
      <w:proofErr w:type="spellEnd"/>
      <w:r w:rsidRPr="007B2B97">
        <w:rPr>
          <w:sz w:val="28"/>
          <w:szCs w:val="28"/>
        </w:rPr>
        <w:t>, РГКП «Государственный историко-культурный и литературно-мемориальный музей-заповедник Абая «Жидебай-Бө</w:t>
      </w:r>
      <w:proofErr w:type="gramStart"/>
      <w:r w:rsidRPr="007B2B97">
        <w:rPr>
          <w:sz w:val="28"/>
          <w:szCs w:val="28"/>
        </w:rPr>
        <w:t>р</w:t>
      </w:r>
      <w:proofErr w:type="gramEnd"/>
      <w:r w:rsidRPr="007B2B97">
        <w:rPr>
          <w:sz w:val="28"/>
          <w:szCs w:val="28"/>
        </w:rPr>
        <w:t xml:space="preserve">ілі», 071400, Республика Казахстан, г. Семей, ул. К. </w:t>
      </w:r>
      <w:proofErr w:type="spellStart"/>
      <w:r w:rsidRPr="007B2B97">
        <w:rPr>
          <w:sz w:val="28"/>
          <w:szCs w:val="28"/>
        </w:rPr>
        <w:t>Мухамедханова</w:t>
      </w:r>
      <w:proofErr w:type="spellEnd"/>
      <w:r w:rsidRPr="007B2B97">
        <w:rPr>
          <w:sz w:val="28"/>
          <w:szCs w:val="28"/>
        </w:rPr>
        <w:t xml:space="preserve">, 11.ORCID: 0000-0003-2983-7720e-mail: </w:t>
      </w:r>
      <w:hyperlink r:id="rId5" w:history="1">
        <w:r w:rsidRPr="007B2B97">
          <w:rPr>
            <w:rStyle w:val="a6"/>
            <w:sz w:val="28"/>
            <w:szCs w:val="28"/>
          </w:rPr>
          <w:t>asyl-mira@mail.ru</w:t>
        </w:r>
      </w:hyperlink>
      <w:r w:rsidRPr="00520A38">
        <w:rPr>
          <w:rStyle w:val="a3"/>
          <w:b w:val="0"/>
          <w:sz w:val="28"/>
          <w:szCs w:val="28"/>
        </w:rPr>
        <w:t xml:space="preserve">«Шакарим и экспедиции, проведенные на казахской земле: проблемы литературного </w:t>
      </w:r>
      <w:proofErr w:type="spellStart"/>
      <w:r w:rsidRPr="00520A38">
        <w:rPr>
          <w:rStyle w:val="a3"/>
          <w:b w:val="0"/>
          <w:sz w:val="28"/>
          <w:szCs w:val="28"/>
        </w:rPr>
        <w:t>дискурса</w:t>
      </w:r>
      <w:proofErr w:type="spellEnd"/>
      <w:r w:rsidRPr="00520A38">
        <w:rPr>
          <w:rStyle w:val="a3"/>
          <w:b w:val="0"/>
          <w:sz w:val="28"/>
          <w:szCs w:val="28"/>
        </w:rPr>
        <w:t xml:space="preserve"> и национальной репрезентации».</w:t>
      </w:r>
    </w:p>
    <w:p w:rsidR="007B2B97" w:rsidRPr="007B2B97" w:rsidRDefault="007B2B97" w:rsidP="007B2B97">
      <w:pPr>
        <w:spacing w:after="0" w:line="240" w:lineRule="auto"/>
        <w:ind w:firstLine="708"/>
        <w:jc w:val="both"/>
        <w:rPr>
          <w:rFonts w:ascii="Times New Roman" w:eastAsia="Times New Roman" w:hAnsi="Times New Roman" w:cs="Times New Roman"/>
          <w:sz w:val="28"/>
          <w:szCs w:val="28"/>
          <w:lang w:val="kk-KZ"/>
        </w:rPr>
      </w:pPr>
      <w:r w:rsidRPr="007B2B97">
        <w:rPr>
          <w:rFonts w:ascii="Times New Roman" w:hAnsi="Times New Roman" w:cs="Times New Roman"/>
          <w:sz w:val="28"/>
          <w:szCs w:val="28"/>
          <w:lang w:val="kk-KZ"/>
        </w:rPr>
        <w:t xml:space="preserve">Л.Н. Гумилев атындағы Еуразия ұлттық университетінің ХАБАРШЫСЫ. ISSN (Print) 2616-678Х. ISSN (Online) 2663-1288 ӘДЕБИЕТТАНУ/ LITERATURE STUDIES/ ЛИТЕРАТУРОВЕДЕНИЕ DOI: https://doi org/10.32523/2616-678X-2026-154-1-225-236 ХҒТАР 17.07.31 Ғылыми мақала </w:t>
      </w:r>
      <w:r w:rsidRPr="007B2B97">
        <w:rPr>
          <w:rFonts w:ascii="Times New Roman" w:hAnsi="Times New Roman" w:cs="Times New Roman"/>
          <w:b/>
          <w:sz w:val="28"/>
          <w:szCs w:val="28"/>
          <w:lang w:val="kk-KZ"/>
        </w:rPr>
        <w:t>К.Т. Тулебаева1</w:t>
      </w:r>
      <w:r w:rsidRPr="007B2B97">
        <w:rPr>
          <w:rFonts w:ascii="Times New Roman" w:hAnsi="Times New Roman" w:cs="Times New Roman"/>
          <w:sz w:val="28"/>
          <w:szCs w:val="28"/>
          <w:lang w:val="kk-KZ"/>
        </w:rPr>
        <w:t xml:space="preserve"> * ID I , А.Т. Смагулова2 ID I , К.С. Курмамбаева3 ID I 1 Alikhan Bokeikhan University ББМ, Семей, Қазақстан 2,3Шәкәрім университеті, Семей, Қазақстан (Е-mail: 1 tulebaeva82@mail.ru, 2 akma.2000.2006@mail.ru, 3 karlitos-73@mail.ru) ШӘКӘРІМ МЫСАЛДАРЫНДАҒЫ ЖАНУАРЛАР БЕЙНЕСІНІҢ ПОЭТИКАЛЫҚ-ДИДАКТИКАЛЫҚ ЭКСПЛИКАЦИЯС</w:t>
      </w:r>
    </w:p>
    <w:p w:rsidR="007B2B97" w:rsidRPr="007B2B97" w:rsidRDefault="007B2B97" w:rsidP="007B2B97">
      <w:pPr>
        <w:spacing w:after="0" w:line="240" w:lineRule="auto"/>
        <w:ind w:firstLine="708"/>
        <w:jc w:val="both"/>
        <w:rPr>
          <w:rFonts w:ascii="Times New Roman" w:hAnsi="Times New Roman" w:cs="Times New Roman"/>
          <w:sz w:val="28"/>
          <w:szCs w:val="28"/>
          <w:lang w:val="kk-KZ"/>
        </w:rPr>
      </w:pPr>
      <w:r w:rsidRPr="007B2B97">
        <w:rPr>
          <w:rFonts w:ascii="Times New Roman" w:hAnsi="Times New Roman" w:cs="Times New Roman"/>
          <w:sz w:val="28"/>
          <w:szCs w:val="28"/>
          <w:lang w:val="en-US"/>
        </w:rPr>
        <w:t>SCIENTIFIC CULTURE, Vol. 12, No. 2.1, (2026), pp. 4006-4014 Open Access. Online &amp; Print www.sci-cult.com DOI: 10.5281/</w:t>
      </w:r>
      <w:proofErr w:type="spellStart"/>
      <w:r w:rsidRPr="007B2B97">
        <w:rPr>
          <w:rFonts w:ascii="Times New Roman" w:hAnsi="Times New Roman" w:cs="Times New Roman"/>
          <w:sz w:val="28"/>
          <w:szCs w:val="28"/>
          <w:lang w:val="en-US"/>
        </w:rPr>
        <w:t>zenodo</w:t>
      </w:r>
      <w:proofErr w:type="spellEnd"/>
      <w:r w:rsidRPr="007B2B97">
        <w:rPr>
          <w:rFonts w:ascii="Times New Roman" w:hAnsi="Times New Roman" w:cs="Times New Roman"/>
          <w:sz w:val="28"/>
          <w:szCs w:val="28"/>
          <w:lang w:val="en-US"/>
        </w:rPr>
        <w:t xml:space="preserve">. 18928109 Copyright: © 2026. This is an open-access article distributed under the terms of the Creative Commons Attribution License. (https://cre-ativecommons.org/licenses/by/4.0/). THE THESAURUS NATURE OF THE GENEALOGICAL GENRE (SHEZHIRE) </w:t>
      </w:r>
      <w:proofErr w:type="spellStart"/>
      <w:r w:rsidRPr="007B2B97">
        <w:rPr>
          <w:rFonts w:ascii="Times New Roman" w:hAnsi="Times New Roman" w:cs="Times New Roman"/>
          <w:sz w:val="28"/>
          <w:szCs w:val="28"/>
          <w:lang w:val="en-US"/>
        </w:rPr>
        <w:t>Gulnat</w:t>
      </w:r>
      <w:proofErr w:type="spellEnd"/>
      <w:r w:rsidRPr="007B2B97">
        <w:rPr>
          <w:rFonts w:ascii="Times New Roman" w:hAnsi="Times New Roman" w:cs="Times New Roman"/>
          <w:sz w:val="28"/>
          <w:szCs w:val="28"/>
          <w:lang w:val="en-US"/>
        </w:rPr>
        <w:t xml:space="preserve"> Abikenova1, Laura Abikenova2, </w:t>
      </w:r>
      <w:proofErr w:type="spellStart"/>
      <w:r w:rsidRPr="007B2B97">
        <w:rPr>
          <w:rFonts w:ascii="Times New Roman" w:hAnsi="Times New Roman" w:cs="Times New Roman"/>
          <w:sz w:val="28"/>
          <w:szCs w:val="28"/>
          <w:lang w:val="en-US"/>
        </w:rPr>
        <w:t>Ayakoz</w:t>
      </w:r>
      <w:proofErr w:type="spellEnd"/>
      <w:r w:rsidRPr="007B2B97">
        <w:rPr>
          <w:rFonts w:ascii="Times New Roman" w:hAnsi="Times New Roman" w:cs="Times New Roman"/>
          <w:sz w:val="28"/>
          <w:szCs w:val="28"/>
          <w:lang w:val="en-US"/>
        </w:rPr>
        <w:t xml:space="preserve"> Baidauletova3, </w:t>
      </w:r>
      <w:proofErr w:type="spellStart"/>
      <w:r w:rsidRPr="007B2B97">
        <w:rPr>
          <w:rFonts w:ascii="Times New Roman" w:hAnsi="Times New Roman" w:cs="Times New Roman"/>
          <w:sz w:val="28"/>
          <w:szCs w:val="28"/>
          <w:lang w:val="en-US"/>
        </w:rPr>
        <w:t>Tokenkyzy</w:t>
      </w:r>
      <w:proofErr w:type="spellEnd"/>
      <w:r w:rsidRPr="007B2B97">
        <w:rPr>
          <w:rFonts w:ascii="Times New Roman" w:hAnsi="Times New Roman" w:cs="Times New Roman"/>
          <w:sz w:val="28"/>
          <w:szCs w:val="28"/>
          <w:lang w:val="en-US"/>
        </w:rPr>
        <w:t xml:space="preserve"> Gulnaz4, </w:t>
      </w:r>
      <w:proofErr w:type="spellStart"/>
      <w:r w:rsidRPr="007B2B97">
        <w:rPr>
          <w:rFonts w:ascii="Times New Roman" w:hAnsi="Times New Roman" w:cs="Times New Roman"/>
          <w:sz w:val="28"/>
          <w:szCs w:val="28"/>
          <w:lang w:val="en-US"/>
        </w:rPr>
        <w:t>Kuralai</w:t>
      </w:r>
      <w:proofErr w:type="spellEnd"/>
      <w:r w:rsidRPr="007B2B97">
        <w:rPr>
          <w:rFonts w:ascii="Times New Roman" w:hAnsi="Times New Roman" w:cs="Times New Roman"/>
          <w:sz w:val="28"/>
          <w:szCs w:val="28"/>
          <w:lang w:val="en-US"/>
        </w:rPr>
        <w:t xml:space="preserve"> Tulebayeva5, </w:t>
      </w:r>
      <w:proofErr w:type="spellStart"/>
      <w:r w:rsidRPr="007B2B97">
        <w:rPr>
          <w:rFonts w:ascii="Times New Roman" w:hAnsi="Times New Roman" w:cs="Times New Roman"/>
          <w:sz w:val="28"/>
          <w:szCs w:val="28"/>
          <w:lang w:val="en-US"/>
        </w:rPr>
        <w:t>Ainur</w:t>
      </w:r>
      <w:proofErr w:type="spellEnd"/>
      <w:r w:rsidRPr="007B2B97">
        <w:rPr>
          <w:rFonts w:ascii="Times New Roman" w:hAnsi="Times New Roman" w:cs="Times New Roman"/>
          <w:sz w:val="28"/>
          <w:szCs w:val="28"/>
          <w:lang w:val="en-US"/>
        </w:rPr>
        <w:t xml:space="preserve"> Nessipbay6* 1Alikhan </w:t>
      </w:r>
      <w:proofErr w:type="spellStart"/>
      <w:r w:rsidRPr="007B2B97">
        <w:rPr>
          <w:rFonts w:ascii="Times New Roman" w:hAnsi="Times New Roman" w:cs="Times New Roman"/>
          <w:sz w:val="28"/>
          <w:szCs w:val="28"/>
          <w:lang w:val="en-US"/>
        </w:rPr>
        <w:t>Bokeikhan</w:t>
      </w:r>
      <w:proofErr w:type="spellEnd"/>
      <w:r w:rsidRPr="007B2B97">
        <w:rPr>
          <w:rFonts w:ascii="Times New Roman" w:hAnsi="Times New Roman" w:cs="Times New Roman"/>
          <w:sz w:val="28"/>
          <w:szCs w:val="28"/>
          <w:lang w:val="en-US"/>
        </w:rPr>
        <w:t xml:space="preserve"> University, Kazakhstan, abikenova-gt@mail.ru, https://orcid.org/0000-0002-7261-3039 </w:t>
      </w:r>
    </w:p>
    <w:p w:rsidR="007B2B97" w:rsidRPr="007B2B97" w:rsidRDefault="007B2B97" w:rsidP="007B2B97">
      <w:pPr>
        <w:spacing w:after="0" w:line="240" w:lineRule="auto"/>
        <w:ind w:firstLine="708"/>
        <w:jc w:val="both"/>
        <w:rPr>
          <w:rFonts w:ascii="Times New Roman" w:eastAsia="Times New Roman" w:hAnsi="Times New Roman" w:cs="Times New Roman"/>
          <w:sz w:val="28"/>
          <w:szCs w:val="28"/>
          <w:lang w:val="kk-KZ"/>
        </w:rPr>
      </w:pPr>
      <w:r w:rsidRPr="007B2B97">
        <w:rPr>
          <w:rFonts w:ascii="Times New Roman" w:hAnsi="Times New Roman" w:cs="Times New Roman"/>
          <w:sz w:val="28"/>
          <w:szCs w:val="28"/>
          <w:lang w:val="kk-KZ"/>
        </w:rPr>
        <w:t xml:space="preserve">ҒТАМР 16.21.25 DOI https://doi.org/10.55808/1999-4214.2026-1.22 *А.Н. НҰРБАЕВА1 </w:t>
      </w:r>
      <w:r w:rsidRPr="007B2B97">
        <w:rPr>
          <w:rFonts w:ascii="Times New Roman" w:hAnsi="Times New Roman" w:cs="Times New Roman"/>
          <w:b/>
          <w:sz w:val="28"/>
          <w:szCs w:val="28"/>
          <w:lang w:val="kk-KZ"/>
        </w:rPr>
        <w:t>Қ.Т. ТӨЛЕБАЕВА2</w:t>
      </w:r>
      <w:r w:rsidRPr="007B2B97">
        <w:rPr>
          <w:rFonts w:ascii="Times New Roman" w:hAnsi="Times New Roman" w:cs="Times New Roman"/>
          <w:sz w:val="28"/>
          <w:szCs w:val="28"/>
          <w:lang w:val="kk-KZ"/>
        </w:rPr>
        <w:t xml:space="preserve"> Л.Н. ДАУРЕНБЕКОВА 3 Alikhan Bokeikhan University, Семей Қазақстан1,2 А.Құсайынов атындағы Еуразия гуманитарлық институты, Астана, Қазақстан3 (е-mail: Nurbaeva.198</w:t>
      </w:r>
      <w:r w:rsidR="005079A5">
        <w:rPr>
          <w:rFonts w:ascii="Times New Roman" w:hAnsi="Times New Roman" w:cs="Times New Roman"/>
          <w:sz w:val="28"/>
          <w:szCs w:val="28"/>
          <w:lang w:val="kk-KZ"/>
        </w:rPr>
        <w:t>6@bk.ru1, tulebaeva82@mail.ru2, daurenbekova.laura@mail.ru3</w:t>
      </w:r>
      <w:r w:rsidRPr="007B2B97">
        <w:rPr>
          <w:rFonts w:ascii="Times New Roman" w:hAnsi="Times New Roman" w:cs="Times New Roman"/>
          <w:sz w:val="28"/>
          <w:szCs w:val="28"/>
          <w:lang w:val="kk-KZ"/>
        </w:rPr>
        <w:t>) *ПРЕЦЕДЕНТТІК ҚҰБЫЛЫСТАРДЫҢ КӨРКЕМ МӘТІНДЕГІ ҚОЛДАНЫСЫ (ШӘКӘРІМ ҚҰДАЙБЕРДІҰЛЫ ШЫҒАРМАЛАРЫ НЕГІЗІНДЕ)</w:t>
      </w:r>
    </w:p>
    <w:p w:rsidR="007B2B97" w:rsidRPr="007B2B97" w:rsidRDefault="007B2B97" w:rsidP="00FC345D">
      <w:pPr>
        <w:pStyle w:val="isselectedend"/>
        <w:spacing w:before="0" w:beforeAutospacing="0" w:after="0" w:afterAutospacing="0"/>
        <w:ind w:firstLine="708"/>
        <w:jc w:val="both"/>
        <w:rPr>
          <w:sz w:val="28"/>
          <w:szCs w:val="28"/>
        </w:rPr>
      </w:pPr>
      <w:r w:rsidRPr="007B2B97">
        <w:rPr>
          <w:sz w:val="28"/>
          <w:szCs w:val="28"/>
        </w:rPr>
        <w:t xml:space="preserve">Д. </w:t>
      </w:r>
      <w:proofErr w:type="spellStart"/>
      <w:r w:rsidRPr="007B2B97">
        <w:rPr>
          <w:sz w:val="28"/>
          <w:szCs w:val="28"/>
        </w:rPr>
        <w:t>Галымбек</w:t>
      </w:r>
      <w:proofErr w:type="spellEnd"/>
      <w:r w:rsidRPr="007B2B97">
        <w:rPr>
          <w:sz w:val="28"/>
          <w:szCs w:val="28"/>
        </w:rPr>
        <w:t xml:space="preserve">. Статья «Вся жизнь, посвященная Абаю», посвященная 110-летию К. </w:t>
      </w:r>
      <w:proofErr w:type="spellStart"/>
      <w:r w:rsidRPr="007B2B97">
        <w:rPr>
          <w:sz w:val="28"/>
          <w:szCs w:val="28"/>
        </w:rPr>
        <w:t>Мухамедханова</w:t>
      </w:r>
      <w:proofErr w:type="spellEnd"/>
      <w:r w:rsidRPr="007B2B97">
        <w:rPr>
          <w:sz w:val="28"/>
          <w:szCs w:val="28"/>
        </w:rPr>
        <w:t>, опубликована в республиканском журнале «Абай», № 1, 2026 г.</w:t>
      </w:r>
    </w:p>
    <w:p w:rsidR="007B2B97" w:rsidRPr="007B2B97" w:rsidRDefault="007B2B97" w:rsidP="00FC345D">
      <w:pPr>
        <w:pStyle w:val="isselectedend"/>
        <w:spacing w:before="0" w:beforeAutospacing="0" w:after="0" w:afterAutospacing="0"/>
        <w:ind w:firstLine="708"/>
        <w:jc w:val="both"/>
        <w:rPr>
          <w:sz w:val="28"/>
          <w:szCs w:val="28"/>
        </w:rPr>
      </w:pPr>
      <w:r w:rsidRPr="007B2B97">
        <w:rPr>
          <w:sz w:val="28"/>
          <w:szCs w:val="28"/>
        </w:rPr>
        <w:t xml:space="preserve">Д. </w:t>
      </w:r>
      <w:proofErr w:type="spellStart"/>
      <w:r w:rsidRPr="007B2B97">
        <w:rPr>
          <w:sz w:val="28"/>
          <w:szCs w:val="28"/>
        </w:rPr>
        <w:t>Галымбек</w:t>
      </w:r>
      <w:proofErr w:type="spellEnd"/>
      <w:r w:rsidRPr="007B2B97">
        <w:rPr>
          <w:sz w:val="28"/>
          <w:szCs w:val="28"/>
        </w:rPr>
        <w:t>. Статья «Переводы Абая: начало новой эпохи в казахской литературе» опубликована на сайте журнала «Абай».</w:t>
      </w:r>
      <w:r w:rsidRPr="007B2B97">
        <w:rPr>
          <w:sz w:val="28"/>
          <w:szCs w:val="28"/>
        </w:rPr>
        <w:br/>
      </w:r>
      <w:hyperlink r:id="rId6" w:history="1">
        <w:r w:rsidRPr="007B2B97">
          <w:rPr>
            <w:rStyle w:val="a6"/>
            <w:sz w:val="28"/>
            <w:szCs w:val="28"/>
          </w:rPr>
          <w:t>https://abaijournal.kz/1217-2/</w:t>
        </w:r>
      </w:hyperlink>
    </w:p>
    <w:p w:rsidR="007B2B97" w:rsidRPr="007B2B97" w:rsidRDefault="007B2B97" w:rsidP="00FC345D">
      <w:pPr>
        <w:pStyle w:val="isselectedend"/>
        <w:spacing w:before="0" w:beforeAutospacing="0" w:after="0" w:afterAutospacing="0"/>
        <w:ind w:firstLine="708"/>
        <w:jc w:val="both"/>
        <w:rPr>
          <w:sz w:val="28"/>
          <w:szCs w:val="28"/>
        </w:rPr>
      </w:pPr>
      <w:r w:rsidRPr="007B2B97">
        <w:rPr>
          <w:sz w:val="28"/>
          <w:szCs w:val="28"/>
        </w:rPr>
        <w:t xml:space="preserve">Б. </w:t>
      </w:r>
      <w:proofErr w:type="spellStart"/>
      <w:r w:rsidRPr="007B2B97">
        <w:rPr>
          <w:sz w:val="28"/>
          <w:szCs w:val="28"/>
        </w:rPr>
        <w:t>Уахметова</w:t>
      </w:r>
      <w:proofErr w:type="spellEnd"/>
      <w:r w:rsidRPr="007B2B97">
        <w:rPr>
          <w:sz w:val="28"/>
          <w:szCs w:val="28"/>
        </w:rPr>
        <w:t xml:space="preserve">. В сборнике материалов Международной научно-практической конференции «Научное наследие К. </w:t>
      </w:r>
      <w:proofErr w:type="spellStart"/>
      <w:r w:rsidRPr="007B2B97">
        <w:rPr>
          <w:sz w:val="28"/>
          <w:szCs w:val="28"/>
        </w:rPr>
        <w:t>Мухамедханулы</w:t>
      </w:r>
      <w:proofErr w:type="spellEnd"/>
      <w:r w:rsidRPr="007B2B97">
        <w:rPr>
          <w:sz w:val="28"/>
          <w:szCs w:val="28"/>
        </w:rPr>
        <w:t xml:space="preserve"> и национальная духовность», посвященной 100-летию К. </w:t>
      </w:r>
      <w:proofErr w:type="spellStart"/>
      <w:r w:rsidRPr="007B2B97">
        <w:rPr>
          <w:sz w:val="28"/>
          <w:szCs w:val="28"/>
        </w:rPr>
        <w:t>Мухамедханулы</w:t>
      </w:r>
      <w:proofErr w:type="spellEnd"/>
      <w:r w:rsidRPr="007B2B97">
        <w:rPr>
          <w:sz w:val="28"/>
          <w:szCs w:val="28"/>
        </w:rPr>
        <w:t>, опубликована статья «</w:t>
      </w:r>
      <w:proofErr w:type="spellStart"/>
      <w:r w:rsidRPr="007B2B97">
        <w:rPr>
          <w:sz w:val="28"/>
          <w:szCs w:val="28"/>
        </w:rPr>
        <w:t>Каюм</w:t>
      </w:r>
      <w:proofErr w:type="spellEnd"/>
      <w:r w:rsidRPr="007B2B97">
        <w:rPr>
          <w:sz w:val="28"/>
          <w:szCs w:val="28"/>
        </w:rPr>
        <w:t xml:space="preserve"> </w:t>
      </w:r>
      <w:proofErr w:type="spellStart"/>
      <w:r w:rsidRPr="007B2B97">
        <w:rPr>
          <w:sz w:val="28"/>
          <w:szCs w:val="28"/>
        </w:rPr>
        <w:t>Мухамедханулы</w:t>
      </w:r>
      <w:proofErr w:type="spellEnd"/>
      <w:r w:rsidRPr="007B2B97">
        <w:rPr>
          <w:sz w:val="28"/>
          <w:szCs w:val="28"/>
        </w:rPr>
        <w:t xml:space="preserve"> – драматург».</w:t>
      </w:r>
      <w:r w:rsidRPr="007B2B97">
        <w:rPr>
          <w:sz w:val="28"/>
          <w:szCs w:val="28"/>
        </w:rPr>
        <w:br/>
      </w:r>
      <w:hyperlink r:id="rId7" w:history="1">
        <w:r w:rsidRPr="007B2B97">
          <w:rPr>
            <w:rStyle w:val="a6"/>
            <w:sz w:val="28"/>
            <w:szCs w:val="28"/>
          </w:rPr>
          <w:t>https://shakarim.university/kk/page/konferenciia-materialdary?page=1</w:t>
        </w:r>
      </w:hyperlink>
    </w:p>
    <w:p w:rsidR="007B2B97" w:rsidRPr="007B2B97" w:rsidRDefault="007B2B97" w:rsidP="007B2B97">
      <w:pPr>
        <w:pStyle w:val="isselectedend"/>
        <w:spacing w:before="0" w:beforeAutospacing="0" w:after="0" w:afterAutospacing="0"/>
        <w:jc w:val="both"/>
        <w:rPr>
          <w:sz w:val="28"/>
          <w:szCs w:val="28"/>
        </w:rPr>
      </w:pPr>
      <w:r w:rsidRPr="007B2B97">
        <w:rPr>
          <w:sz w:val="28"/>
          <w:szCs w:val="28"/>
        </w:rPr>
        <w:lastRenderedPageBreak/>
        <w:t xml:space="preserve">К. </w:t>
      </w:r>
      <w:proofErr w:type="spellStart"/>
      <w:r w:rsidRPr="007B2B97">
        <w:rPr>
          <w:sz w:val="28"/>
          <w:szCs w:val="28"/>
        </w:rPr>
        <w:t>Киикбай</w:t>
      </w:r>
      <w:proofErr w:type="spellEnd"/>
      <w:r w:rsidRPr="007B2B97">
        <w:rPr>
          <w:sz w:val="28"/>
          <w:szCs w:val="28"/>
        </w:rPr>
        <w:t>. В республиканском научно-познавательном журнале «</w:t>
      </w:r>
      <w:proofErr w:type="spellStart"/>
      <w:r w:rsidRPr="007B2B97">
        <w:rPr>
          <w:sz w:val="28"/>
          <w:szCs w:val="28"/>
        </w:rPr>
        <w:t>Шакарим</w:t>
      </w:r>
      <w:proofErr w:type="spellEnd"/>
      <w:r w:rsidRPr="007B2B97">
        <w:rPr>
          <w:sz w:val="28"/>
          <w:szCs w:val="28"/>
        </w:rPr>
        <w:t>» № 52 опубликована статья «</w:t>
      </w:r>
      <w:proofErr w:type="spellStart"/>
      <w:r w:rsidRPr="007B2B97">
        <w:rPr>
          <w:sz w:val="28"/>
          <w:szCs w:val="28"/>
        </w:rPr>
        <w:t>Алашеведение</w:t>
      </w:r>
      <w:proofErr w:type="spellEnd"/>
      <w:r w:rsidRPr="007B2B97">
        <w:rPr>
          <w:sz w:val="28"/>
          <w:szCs w:val="28"/>
        </w:rPr>
        <w:t xml:space="preserve">: наследие, оставленное </w:t>
      </w:r>
      <w:proofErr w:type="spellStart"/>
      <w:r w:rsidRPr="007B2B97">
        <w:rPr>
          <w:sz w:val="28"/>
          <w:szCs w:val="28"/>
        </w:rPr>
        <w:t>Алашем</w:t>
      </w:r>
      <w:proofErr w:type="spellEnd"/>
      <w:r w:rsidRPr="007B2B97">
        <w:rPr>
          <w:sz w:val="28"/>
          <w:szCs w:val="28"/>
        </w:rPr>
        <w:t>».</w:t>
      </w:r>
    </w:p>
    <w:p w:rsidR="007B2B97" w:rsidRPr="007B2B97" w:rsidRDefault="007B2B97" w:rsidP="00520A38">
      <w:pPr>
        <w:pStyle w:val="isselectedend"/>
        <w:spacing w:before="0" w:beforeAutospacing="0" w:after="0" w:afterAutospacing="0"/>
        <w:ind w:firstLine="708"/>
        <w:jc w:val="both"/>
        <w:rPr>
          <w:sz w:val="28"/>
          <w:szCs w:val="28"/>
        </w:rPr>
      </w:pPr>
      <w:r w:rsidRPr="007B2B97">
        <w:rPr>
          <w:rStyle w:val="a3"/>
          <w:sz w:val="28"/>
          <w:szCs w:val="28"/>
        </w:rPr>
        <w:t>10. Издательская деятельность.</w:t>
      </w:r>
      <w:r w:rsidRPr="007B2B97">
        <w:rPr>
          <w:sz w:val="28"/>
          <w:szCs w:val="28"/>
        </w:rPr>
        <w:t xml:space="preserve"> </w:t>
      </w:r>
      <w:proofErr w:type="gramStart"/>
      <w:r w:rsidRPr="007B2B97">
        <w:rPr>
          <w:sz w:val="28"/>
          <w:szCs w:val="28"/>
        </w:rPr>
        <w:t>Изданы</w:t>
      </w:r>
      <w:proofErr w:type="gramEnd"/>
      <w:r w:rsidRPr="007B2B97">
        <w:rPr>
          <w:sz w:val="28"/>
          <w:szCs w:val="28"/>
        </w:rPr>
        <w:t xml:space="preserve"> книга «Б. </w:t>
      </w:r>
      <w:proofErr w:type="spellStart"/>
      <w:r w:rsidRPr="007B2B97">
        <w:rPr>
          <w:sz w:val="28"/>
          <w:szCs w:val="28"/>
        </w:rPr>
        <w:t>Сыбанов</w:t>
      </w:r>
      <w:proofErr w:type="spellEnd"/>
      <w:r w:rsidRPr="007B2B97">
        <w:rPr>
          <w:sz w:val="28"/>
          <w:szCs w:val="28"/>
        </w:rPr>
        <w:t xml:space="preserve">. Искусство – моя жизнь», посвященная исполнителю песен Абая </w:t>
      </w:r>
      <w:proofErr w:type="spellStart"/>
      <w:r w:rsidRPr="007B2B97">
        <w:rPr>
          <w:sz w:val="28"/>
          <w:szCs w:val="28"/>
        </w:rPr>
        <w:t>Кунанбаева</w:t>
      </w:r>
      <w:proofErr w:type="spellEnd"/>
      <w:r w:rsidRPr="007B2B97">
        <w:rPr>
          <w:sz w:val="28"/>
          <w:szCs w:val="28"/>
        </w:rPr>
        <w:t xml:space="preserve"> и </w:t>
      </w:r>
      <w:proofErr w:type="spellStart"/>
      <w:r w:rsidRPr="007B2B97">
        <w:rPr>
          <w:sz w:val="28"/>
          <w:szCs w:val="28"/>
        </w:rPr>
        <w:t>Шакарима</w:t>
      </w:r>
      <w:proofErr w:type="spellEnd"/>
      <w:r w:rsidRPr="007B2B97">
        <w:rPr>
          <w:sz w:val="28"/>
          <w:szCs w:val="28"/>
        </w:rPr>
        <w:t xml:space="preserve"> Б. </w:t>
      </w:r>
      <w:proofErr w:type="spellStart"/>
      <w:r w:rsidRPr="007B2B97">
        <w:rPr>
          <w:sz w:val="28"/>
          <w:szCs w:val="28"/>
        </w:rPr>
        <w:t>Сыбанову</w:t>
      </w:r>
      <w:proofErr w:type="spellEnd"/>
      <w:r w:rsidRPr="007B2B97">
        <w:rPr>
          <w:sz w:val="28"/>
          <w:szCs w:val="28"/>
        </w:rPr>
        <w:t xml:space="preserve">, книга «Потомок великих, достойный педагог», посвященная 100-летнему юбилею потомка Абая </w:t>
      </w:r>
      <w:proofErr w:type="spellStart"/>
      <w:r w:rsidRPr="007B2B97">
        <w:rPr>
          <w:sz w:val="28"/>
          <w:szCs w:val="28"/>
        </w:rPr>
        <w:t>Кунанбаева</w:t>
      </w:r>
      <w:proofErr w:type="spellEnd"/>
      <w:r w:rsidRPr="007B2B97">
        <w:rPr>
          <w:sz w:val="28"/>
          <w:szCs w:val="28"/>
        </w:rPr>
        <w:t xml:space="preserve"> </w:t>
      </w:r>
      <w:proofErr w:type="spellStart"/>
      <w:r w:rsidRPr="007B2B97">
        <w:rPr>
          <w:sz w:val="28"/>
          <w:szCs w:val="28"/>
        </w:rPr>
        <w:t>Минаш</w:t>
      </w:r>
      <w:proofErr w:type="spellEnd"/>
      <w:r w:rsidRPr="007B2B97">
        <w:rPr>
          <w:sz w:val="28"/>
          <w:szCs w:val="28"/>
        </w:rPr>
        <w:t xml:space="preserve"> </w:t>
      </w:r>
      <w:proofErr w:type="spellStart"/>
      <w:r w:rsidRPr="007B2B97">
        <w:rPr>
          <w:sz w:val="28"/>
          <w:szCs w:val="28"/>
        </w:rPr>
        <w:t>Архамкызы</w:t>
      </w:r>
      <w:proofErr w:type="spellEnd"/>
      <w:r w:rsidRPr="007B2B97">
        <w:rPr>
          <w:sz w:val="28"/>
          <w:szCs w:val="28"/>
        </w:rPr>
        <w:t>, а также книга «</w:t>
      </w:r>
      <w:proofErr w:type="spellStart"/>
      <w:r w:rsidRPr="007B2B97">
        <w:rPr>
          <w:sz w:val="28"/>
          <w:szCs w:val="28"/>
        </w:rPr>
        <w:t>Карамолинское</w:t>
      </w:r>
      <w:proofErr w:type="spellEnd"/>
      <w:r w:rsidRPr="007B2B97">
        <w:rPr>
          <w:sz w:val="28"/>
          <w:szCs w:val="28"/>
        </w:rPr>
        <w:t xml:space="preserve"> положение», выпущенная издательством «Меломан» к 140-летию со дня опубликования «</w:t>
      </w:r>
      <w:proofErr w:type="spellStart"/>
      <w:r w:rsidRPr="007B2B97">
        <w:rPr>
          <w:sz w:val="28"/>
          <w:szCs w:val="28"/>
        </w:rPr>
        <w:t>Карамолинского</w:t>
      </w:r>
      <w:proofErr w:type="spellEnd"/>
      <w:r w:rsidRPr="007B2B97">
        <w:rPr>
          <w:sz w:val="28"/>
          <w:szCs w:val="28"/>
        </w:rPr>
        <w:t xml:space="preserve"> положения». Кроме того, подготовлены к изданию буклеты «Музей К. </w:t>
      </w:r>
      <w:proofErr w:type="spellStart"/>
      <w:r w:rsidRPr="007B2B97">
        <w:rPr>
          <w:sz w:val="28"/>
          <w:szCs w:val="28"/>
        </w:rPr>
        <w:t>Жанатайулы</w:t>
      </w:r>
      <w:proofErr w:type="spellEnd"/>
      <w:r w:rsidRPr="007B2B97">
        <w:rPr>
          <w:sz w:val="28"/>
          <w:szCs w:val="28"/>
        </w:rPr>
        <w:t>» и «Мечеть-медресе Ахмета Ризы».</w:t>
      </w:r>
    </w:p>
    <w:p w:rsidR="005079A5" w:rsidRPr="005079A5" w:rsidRDefault="00A94DF8" w:rsidP="00A94DF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kk-KZ"/>
        </w:rPr>
        <w:t>11.</w:t>
      </w:r>
      <w:r w:rsidR="005079A5" w:rsidRPr="005079A5">
        <w:rPr>
          <w:rFonts w:ascii="Times New Roman" w:eastAsia="Times New Roman" w:hAnsi="Times New Roman" w:cs="Times New Roman"/>
          <w:b/>
          <w:bCs/>
          <w:sz w:val="28"/>
          <w:szCs w:val="28"/>
        </w:rPr>
        <w:t>СМИ:</w:t>
      </w:r>
      <w:r w:rsidR="005079A5" w:rsidRPr="005079A5">
        <w:rPr>
          <w:rFonts w:ascii="Times New Roman" w:eastAsia="Times New Roman" w:hAnsi="Times New Roman" w:cs="Times New Roman"/>
          <w:sz w:val="28"/>
          <w:szCs w:val="28"/>
        </w:rPr>
        <w:t xml:space="preserve"> Особое внимание было уделено информационному сопровождению культурно-просветительской деятельности. Мероприятия регулярно публиковались на официальных страницах музея в социальных сетях </w:t>
      </w:r>
      <w:proofErr w:type="spellStart"/>
      <w:r w:rsidR="005079A5" w:rsidRPr="005079A5">
        <w:rPr>
          <w:rFonts w:ascii="Times New Roman" w:eastAsia="Times New Roman" w:hAnsi="Times New Roman" w:cs="Times New Roman"/>
          <w:sz w:val="28"/>
          <w:szCs w:val="28"/>
        </w:rPr>
        <w:t>Instagram</w:t>
      </w:r>
      <w:proofErr w:type="spellEnd"/>
      <w:r w:rsidR="005079A5" w:rsidRPr="005079A5">
        <w:rPr>
          <w:rFonts w:ascii="Times New Roman" w:eastAsia="Times New Roman" w:hAnsi="Times New Roman" w:cs="Times New Roman"/>
          <w:sz w:val="28"/>
          <w:szCs w:val="28"/>
        </w:rPr>
        <w:t xml:space="preserve">, </w:t>
      </w:r>
      <w:proofErr w:type="spellStart"/>
      <w:r w:rsidR="005079A5" w:rsidRPr="005079A5">
        <w:rPr>
          <w:rFonts w:ascii="Times New Roman" w:eastAsia="Times New Roman" w:hAnsi="Times New Roman" w:cs="Times New Roman"/>
          <w:sz w:val="28"/>
          <w:szCs w:val="28"/>
        </w:rPr>
        <w:t>Facebook</w:t>
      </w:r>
      <w:proofErr w:type="spellEnd"/>
      <w:r w:rsidR="005079A5" w:rsidRPr="005079A5">
        <w:rPr>
          <w:rFonts w:ascii="Times New Roman" w:eastAsia="Times New Roman" w:hAnsi="Times New Roman" w:cs="Times New Roman"/>
          <w:sz w:val="28"/>
          <w:szCs w:val="28"/>
        </w:rPr>
        <w:t xml:space="preserve"> и </w:t>
      </w:r>
      <w:proofErr w:type="spellStart"/>
      <w:r w:rsidR="005079A5" w:rsidRPr="005079A5">
        <w:rPr>
          <w:rFonts w:ascii="Times New Roman" w:eastAsia="Times New Roman" w:hAnsi="Times New Roman" w:cs="Times New Roman"/>
          <w:sz w:val="28"/>
          <w:szCs w:val="28"/>
        </w:rPr>
        <w:t>TikTok</w:t>
      </w:r>
      <w:proofErr w:type="spellEnd"/>
      <w:r w:rsidR="005079A5" w:rsidRPr="005079A5">
        <w:rPr>
          <w:rFonts w:ascii="Times New Roman" w:eastAsia="Times New Roman" w:hAnsi="Times New Roman" w:cs="Times New Roman"/>
          <w:sz w:val="28"/>
          <w:szCs w:val="28"/>
        </w:rPr>
        <w:t>, а также на других информационных платформах. Кроме того, на телеканале «</w:t>
      </w:r>
      <w:proofErr w:type="spellStart"/>
      <w:r w:rsidR="005079A5" w:rsidRPr="005079A5">
        <w:rPr>
          <w:rFonts w:ascii="Times New Roman" w:eastAsia="Times New Roman" w:hAnsi="Times New Roman" w:cs="Times New Roman"/>
          <w:sz w:val="28"/>
          <w:szCs w:val="28"/>
        </w:rPr>
        <w:t>Semey</w:t>
      </w:r>
      <w:proofErr w:type="spellEnd"/>
      <w:r w:rsidR="005079A5" w:rsidRPr="005079A5">
        <w:rPr>
          <w:rFonts w:ascii="Times New Roman" w:eastAsia="Times New Roman" w:hAnsi="Times New Roman" w:cs="Times New Roman"/>
          <w:sz w:val="28"/>
          <w:szCs w:val="28"/>
        </w:rPr>
        <w:t>» был реализован проект «</w:t>
      </w:r>
      <w:proofErr w:type="spellStart"/>
      <w:r w:rsidR="005079A5" w:rsidRPr="005079A5">
        <w:rPr>
          <w:rFonts w:ascii="Times New Roman" w:eastAsia="Times New Roman" w:hAnsi="Times New Roman" w:cs="Times New Roman"/>
          <w:sz w:val="28"/>
          <w:szCs w:val="28"/>
        </w:rPr>
        <w:t>Хаттар</w:t>
      </w:r>
      <w:proofErr w:type="spellEnd"/>
      <w:r w:rsidR="005079A5" w:rsidRPr="005079A5">
        <w:rPr>
          <w:rFonts w:ascii="Times New Roman" w:eastAsia="Times New Roman" w:hAnsi="Times New Roman" w:cs="Times New Roman"/>
          <w:sz w:val="28"/>
          <w:szCs w:val="28"/>
        </w:rPr>
        <w:t xml:space="preserve"> сөйлейді» («Письма говорят»), в рамках которого вышло 7 программ. Также с целью популяризации музейных экспонатов реализуется программа «Жәдігер» («Реликвия»). Это способствовало повышению открытости деятельности музея и расширению аудитории.</w:t>
      </w:r>
    </w:p>
    <w:p w:rsidR="005079A5" w:rsidRDefault="005079A5" w:rsidP="005079A5">
      <w:pPr>
        <w:spacing w:after="0" w:line="240" w:lineRule="auto"/>
        <w:rPr>
          <w:rFonts w:ascii="Times New Roman" w:eastAsia="Times New Roman" w:hAnsi="Times New Roman" w:cs="Times New Roman"/>
          <w:sz w:val="28"/>
          <w:szCs w:val="28"/>
          <w:lang w:val="kk-KZ"/>
        </w:rPr>
      </w:pPr>
      <w:r w:rsidRPr="005079A5">
        <w:rPr>
          <w:rFonts w:ascii="Times New Roman" w:eastAsia="Times New Roman" w:hAnsi="Times New Roman" w:cs="Times New Roman"/>
          <w:sz w:val="28"/>
          <w:szCs w:val="28"/>
        </w:rPr>
        <w:t>В первой половине 2026 года в социальных сетях музея было опубликовано 153 информационных материала.</w:t>
      </w:r>
      <w:r>
        <w:rPr>
          <w:rFonts w:ascii="Times New Roman" w:eastAsia="Times New Roman" w:hAnsi="Times New Roman" w:cs="Times New Roman"/>
          <w:sz w:val="28"/>
          <w:szCs w:val="28"/>
          <w:lang w:val="kk-KZ"/>
        </w:rPr>
        <w:t xml:space="preserve"> </w:t>
      </w:r>
      <w:r w:rsidRPr="005079A5">
        <w:rPr>
          <w:rFonts w:ascii="Times New Roman" w:eastAsia="Times New Roman" w:hAnsi="Times New Roman" w:cs="Times New Roman"/>
          <w:sz w:val="28"/>
          <w:szCs w:val="28"/>
        </w:rPr>
        <w:t>Общее количество просмотров составило – 680 632.</w:t>
      </w:r>
      <w:r>
        <w:rPr>
          <w:rFonts w:ascii="Times New Roman" w:eastAsia="Times New Roman" w:hAnsi="Times New Roman" w:cs="Times New Roman"/>
          <w:sz w:val="28"/>
          <w:szCs w:val="28"/>
          <w:lang w:val="kk-KZ"/>
        </w:rPr>
        <w:t xml:space="preserve"> </w:t>
      </w:r>
      <w:r w:rsidRPr="005079A5">
        <w:rPr>
          <w:rFonts w:ascii="Times New Roman" w:eastAsia="Times New Roman" w:hAnsi="Times New Roman" w:cs="Times New Roman"/>
          <w:sz w:val="28"/>
          <w:szCs w:val="28"/>
        </w:rPr>
        <w:t>в том числе:</w:t>
      </w:r>
    </w:p>
    <w:p w:rsidR="005079A5" w:rsidRDefault="005079A5" w:rsidP="005079A5">
      <w:pPr>
        <w:spacing w:after="0" w:line="240" w:lineRule="auto"/>
        <w:rPr>
          <w:rFonts w:ascii="Times New Roman" w:eastAsia="Times New Roman" w:hAnsi="Times New Roman" w:cs="Times New Roman"/>
          <w:sz w:val="28"/>
          <w:szCs w:val="28"/>
          <w:lang w:val="kk-KZ"/>
        </w:rPr>
      </w:pPr>
      <w:proofErr w:type="spellStart"/>
      <w:r w:rsidRPr="005079A5">
        <w:rPr>
          <w:rFonts w:ascii="Times New Roman" w:eastAsia="Times New Roman" w:hAnsi="Times New Roman" w:cs="Times New Roman"/>
          <w:sz w:val="28"/>
          <w:szCs w:val="28"/>
        </w:rPr>
        <w:t>Instagram</w:t>
      </w:r>
      <w:proofErr w:type="spellEnd"/>
      <w:r w:rsidRPr="005079A5">
        <w:rPr>
          <w:rFonts w:ascii="Times New Roman" w:eastAsia="Times New Roman" w:hAnsi="Times New Roman" w:cs="Times New Roman"/>
          <w:sz w:val="28"/>
          <w:szCs w:val="28"/>
        </w:rPr>
        <w:t xml:space="preserve"> – 536</w:t>
      </w:r>
      <w:r>
        <w:rPr>
          <w:rFonts w:ascii="Times New Roman" w:eastAsia="Times New Roman" w:hAnsi="Times New Roman" w:cs="Times New Roman"/>
          <w:sz w:val="28"/>
          <w:szCs w:val="28"/>
        </w:rPr>
        <w:t> </w:t>
      </w:r>
      <w:r w:rsidRPr="005079A5">
        <w:rPr>
          <w:rFonts w:ascii="Times New Roman" w:eastAsia="Times New Roman" w:hAnsi="Times New Roman" w:cs="Times New Roman"/>
          <w:sz w:val="28"/>
          <w:szCs w:val="28"/>
        </w:rPr>
        <w:t>595</w:t>
      </w:r>
    </w:p>
    <w:p w:rsidR="005079A5" w:rsidRDefault="005079A5" w:rsidP="005079A5">
      <w:pPr>
        <w:spacing w:after="0" w:line="240" w:lineRule="auto"/>
        <w:rPr>
          <w:rFonts w:ascii="Times New Roman" w:eastAsia="Times New Roman" w:hAnsi="Times New Roman" w:cs="Times New Roman"/>
          <w:sz w:val="28"/>
          <w:szCs w:val="28"/>
          <w:lang w:val="kk-KZ"/>
        </w:rPr>
      </w:pPr>
      <w:proofErr w:type="spellStart"/>
      <w:r w:rsidRPr="005079A5">
        <w:rPr>
          <w:rFonts w:ascii="Times New Roman" w:eastAsia="Times New Roman" w:hAnsi="Times New Roman" w:cs="Times New Roman"/>
          <w:sz w:val="28"/>
          <w:szCs w:val="28"/>
        </w:rPr>
        <w:t>Facebook</w:t>
      </w:r>
      <w:proofErr w:type="spellEnd"/>
      <w:r w:rsidRPr="005079A5">
        <w:rPr>
          <w:rFonts w:ascii="Times New Roman" w:eastAsia="Times New Roman" w:hAnsi="Times New Roman" w:cs="Times New Roman"/>
          <w:sz w:val="28"/>
          <w:szCs w:val="28"/>
        </w:rPr>
        <w:t xml:space="preserve"> – 40</w:t>
      </w:r>
      <w:r>
        <w:rPr>
          <w:rFonts w:ascii="Times New Roman" w:eastAsia="Times New Roman" w:hAnsi="Times New Roman" w:cs="Times New Roman"/>
          <w:sz w:val="28"/>
          <w:szCs w:val="28"/>
        </w:rPr>
        <w:t> </w:t>
      </w:r>
      <w:r w:rsidRPr="005079A5">
        <w:rPr>
          <w:rFonts w:ascii="Times New Roman" w:eastAsia="Times New Roman" w:hAnsi="Times New Roman" w:cs="Times New Roman"/>
          <w:sz w:val="28"/>
          <w:szCs w:val="28"/>
        </w:rPr>
        <w:t>762</w:t>
      </w:r>
    </w:p>
    <w:p w:rsidR="005079A5" w:rsidRPr="005079A5" w:rsidRDefault="005079A5" w:rsidP="005079A5">
      <w:pPr>
        <w:spacing w:after="0" w:line="240" w:lineRule="auto"/>
        <w:rPr>
          <w:rFonts w:ascii="Times New Roman" w:eastAsia="Times New Roman" w:hAnsi="Times New Roman" w:cs="Times New Roman"/>
          <w:sz w:val="28"/>
          <w:szCs w:val="28"/>
        </w:rPr>
      </w:pPr>
      <w:proofErr w:type="spellStart"/>
      <w:r w:rsidRPr="005079A5">
        <w:rPr>
          <w:rFonts w:ascii="Times New Roman" w:eastAsia="Times New Roman" w:hAnsi="Times New Roman" w:cs="Times New Roman"/>
          <w:sz w:val="28"/>
          <w:szCs w:val="28"/>
        </w:rPr>
        <w:t>TikTok</w:t>
      </w:r>
      <w:proofErr w:type="spellEnd"/>
      <w:r w:rsidRPr="005079A5">
        <w:rPr>
          <w:rFonts w:ascii="Times New Roman" w:eastAsia="Times New Roman" w:hAnsi="Times New Roman" w:cs="Times New Roman"/>
          <w:sz w:val="28"/>
          <w:szCs w:val="28"/>
        </w:rPr>
        <w:t xml:space="preserve"> – 103</w:t>
      </w:r>
      <w:r>
        <w:rPr>
          <w:rFonts w:ascii="Times New Roman" w:eastAsia="Times New Roman" w:hAnsi="Times New Roman" w:cs="Times New Roman"/>
          <w:sz w:val="28"/>
          <w:szCs w:val="28"/>
        </w:rPr>
        <w:t> </w:t>
      </w:r>
      <w:r w:rsidRPr="005079A5">
        <w:rPr>
          <w:rFonts w:ascii="Times New Roman" w:eastAsia="Times New Roman" w:hAnsi="Times New Roman" w:cs="Times New Roman"/>
          <w:sz w:val="28"/>
          <w:szCs w:val="28"/>
        </w:rPr>
        <w:t>275</w:t>
      </w:r>
    </w:p>
    <w:p w:rsidR="005079A5" w:rsidRPr="005079A5" w:rsidRDefault="005079A5" w:rsidP="005079A5">
      <w:pPr>
        <w:spacing w:after="0" w:line="240" w:lineRule="auto"/>
        <w:ind w:firstLine="360"/>
        <w:jc w:val="both"/>
        <w:rPr>
          <w:rFonts w:ascii="Times New Roman" w:eastAsia="Times New Roman" w:hAnsi="Times New Roman" w:cs="Times New Roman"/>
          <w:sz w:val="28"/>
          <w:szCs w:val="28"/>
        </w:rPr>
      </w:pPr>
      <w:r w:rsidRPr="005079A5">
        <w:rPr>
          <w:rFonts w:ascii="Times New Roman" w:eastAsia="Times New Roman" w:hAnsi="Times New Roman" w:cs="Times New Roman"/>
          <w:b/>
          <w:bCs/>
          <w:sz w:val="28"/>
          <w:szCs w:val="28"/>
        </w:rPr>
        <w:t>12. Административно-хозяйственная деятельность:</w:t>
      </w:r>
      <w:r w:rsidRPr="005079A5">
        <w:rPr>
          <w:rFonts w:ascii="Times New Roman" w:eastAsia="Times New Roman" w:hAnsi="Times New Roman" w:cs="Times New Roman"/>
          <w:sz w:val="28"/>
          <w:szCs w:val="28"/>
        </w:rPr>
        <w:t xml:space="preserve"> В 2026 году в музее-заповеднике Абая были выполнены следующие основные административно-хозяйственные работы:</w:t>
      </w:r>
    </w:p>
    <w:p w:rsidR="005079A5" w:rsidRPr="005079A5" w:rsidRDefault="005079A5" w:rsidP="005079A5">
      <w:pPr>
        <w:numPr>
          <w:ilvl w:val="0"/>
          <w:numId w:val="12"/>
        </w:numPr>
        <w:spacing w:after="0" w:line="240" w:lineRule="auto"/>
        <w:jc w:val="both"/>
        <w:rPr>
          <w:rFonts w:ascii="Times New Roman" w:eastAsia="Times New Roman" w:hAnsi="Times New Roman" w:cs="Times New Roman"/>
          <w:sz w:val="28"/>
          <w:szCs w:val="28"/>
        </w:rPr>
      </w:pPr>
      <w:r w:rsidRPr="005079A5">
        <w:rPr>
          <w:rFonts w:ascii="Times New Roman" w:eastAsia="Times New Roman" w:hAnsi="Times New Roman" w:cs="Times New Roman"/>
          <w:sz w:val="28"/>
          <w:szCs w:val="28"/>
        </w:rPr>
        <w:t xml:space="preserve">При поддержке </w:t>
      </w:r>
      <w:proofErr w:type="spellStart"/>
      <w:r w:rsidRPr="005079A5">
        <w:rPr>
          <w:rFonts w:ascii="Times New Roman" w:eastAsia="Times New Roman" w:hAnsi="Times New Roman" w:cs="Times New Roman"/>
          <w:sz w:val="28"/>
          <w:szCs w:val="28"/>
        </w:rPr>
        <w:t>акима</w:t>
      </w:r>
      <w:proofErr w:type="spellEnd"/>
      <w:r w:rsidRPr="005079A5">
        <w:rPr>
          <w:rFonts w:ascii="Times New Roman" w:eastAsia="Times New Roman" w:hAnsi="Times New Roman" w:cs="Times New Roman"/>
          <w:sz w:val="28"/>
          <w:szCs w:val="28"/>
        </w:rPr>
        <w:t xml:space="preserve"> области </w:t>
      </w:r>
      <w:proofErr w:type="spellStart"/>
      <w:r w:rsidRPr="005079A5">
        <w:rPr>
          <w:rFonts w:ascii="Times New Roman" w:eastAsia="Times New Roman" w:hAnsi="Times New Roman" w:cs="Times New Roman"/>
          <w:sz w:val="28"/>
          <w:szCs w:val="28"/>
        </w:rPr>
        <w:t>Берика</w:t>
      </w:r>
      <w:proofErr w:type="spellEnd"/>
      <w:r w:rsidRPr="005079A5">
        <w:rPr>
          <w:rFonts w:ascii="Times New Roman" w:eastAsia="Times New Roman" w:hAnsi="Times New Roman" w:cs="Times New Roman"/>
          <w:sz w:val="28"/>
          <w:szCs w:val="28"/>
        </w:rPr>
        <w:t xml:space="preserve"> Уалиұлы была обновлена информационная панель о родословной </w:t>
      </w:r>
      <w:proofErr w:type="gramStart"/>
      <w:r>
        <w:rPr>
          <w:rFonts w:ascii="Times New Roman" w:eastAsia="Times New Roman" w:hAnsi="Times New Roman" w:cs="Times New Roman"/>
          <w:sz w:val="28"/>
          <w:szCs w:val="28"/>
          <w:lang w:val="kk-KZ"/>
        </w:rPr>
        <w:t>дом-музее</w:t>
      </w:r>
      <w:proofErr w:type="gramEnd"/>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Абая </w:t>
      </w:r>
      <w:r>
        <w:rPr>
          <w:rFonts w:ascii="Times New Roman" w:eastAsia="Times New Roman" w:hAnsi="Times New Roman" w:cs="Times New Roman"/>
          <w:sz w:val="28"/>
          <w:szCs w:val="28"/>
          <w:lang w:val="kk-KZ"/>
        </w:rPr>
        <w:t>заповеднике</w:t>
      </w:r>
      <w:r w:rsidRPr="005079A5">
        <w:rPr>
          <w:rFonts w:ascii="Times New Roman" w:eastAsia="Times New Roman" w:hAnsi="Times New Roman" w:cs="Times New Roman"/>
          <w:sz w:val="28"/>
          <w:szCs w:val="28"/>
        </w:rPr>
        <w:t xml:space="preserve"> в </w:t>
      </w:r>
      <w:proofErr w:type="spellStart"/>
      <w:r w:rsidRPr="005079A5">
        <w:rPr>
          <w:rFonts w:ascii="Times New Roman" w:eastAsia="Times New Roman" w:hAnsi="Times New Roman" w:cs="Times New Roman"/>
          <w:sz w:val="28"/>
          <w:szCs w:val="28"/>
        </w:rPr>
        <w:t>Жидеба</w:t>
      </w:r>
      <w:proofErr w:type="spellEnd"/>
      <w:r>
        <w:rPr>
          <w:rFonts w:ascii="Times New Roman" w:eastAsia="Times New Roman" w:hAnsi="Times New Roman" w:cs="Times New Roman"/>
          <w:sz w:val="28"/>
          <w:szCs w:val="28"/>
          <w:lang w:val="kk-KZ"/>
        </w:rPr>
        <w:t>й</w:t>
      </w:r>
      <w:r w:rsidRPr="005079A5">
        <w:rPr>
          <w:rFonts w:ascii="Times New Roman" w:eastAsia="Times New Roman" w:hAnsi="Times New Roman" w:cs="Times New Roman"/>
          <w:sz w:val="28"/>
          <w:szCs w:val="28"/>
        </w:rPr>
        <w:t xml:space="preserve">. </w:t>
      </w:r>
    </w:p>
    <w:p w:rsidR="005079A5" w:rsidRPr="005079A5" w:rsidRDefault="005079A5" w:rsidP="005079A5">
      <w:pPr>
        <w:numPr>
          <w:ilvl w:val="0"/>
          <w:numId w:val="12"/>
        </w:numPr>
        <w:spacing w:after="0" w:line="240" w:lineRule="auto"/>
        <w:jc w:val="both"/>
        <w:rPr>
          <w:rFonts w:ascii="Times New Roman" w:eastAsia="Times New Roman" w:hAnsi="Times New Roman" w:cs="Times New Roman"/>
          <w:sz w:val="28"/>
          <w:szCs w:val="28"/>
        </w:rPr>
      </w:pPr>
      <w:r w:rsidRPr="005079A5">
        <w:rPr>
          <w:rFonts w:ascii="Times New Roman" w:eastAsia="Times New Roman" w:hAnsi="Times New Roman" w:cs="Times New Roman"/>
          <w:sz w:val="28"/>
          <w:szCs w:val="28"/>
        </w:rPr>
        <w:t xml:space="preserve">При поддержке городского </w:t>
      </w:r>
      <w:proofErr w:type="spellStart"/>
      <w:r w:rsidRPr="005079A5">
        <w:rPr>
          <w:rFonts w:ascii="Times New Roman" w:eastAsia="Times New Roman" w:hAnsi="Times New Roman" w:cs="Times New Roman"/>
          <w:sz w:val="28"/>
          <w:szCs w:val="28"/>
        </w:rPr>
        <w:t>акимата</w:t>
      </w:r>
      <w:proofErr w:type="spellEnd"/>
      <w:r w:rsidRPr="005079A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 xml:space="preserve">г. Семей </w:t>
      </w:r>
      <w:r w:rsidRPr="005079A5">
        <w:rPr>
          <w:rFonts w:ascii="Times New Roman" w:eastAsia="Times New Roman" w:hAnsi="Times New Roman" w:cs="Times New Roman"/>
          <w:sz w:val="28"/>
          <w:szCs w:val="28"/>
        </w:rPr>
        <w:t xml:space="preserve">была проведена подсветка фасада </w:t>
      </w:r>
      <w:r>
        <w:rPr>
          <w:rFonts w:ascii="Times New Roman" w:eastAsia="Times New Roman" w:hAnsi="Times New Roman" w:cs="Times New Roman"/>
          <w:sz w:val="28"/>
          <w:szCs w:val="28"/>
          <w:lang w:val="kk-KZ"/>
        </w:rPr>
        <w:t>Го</w:t>
      </w:r>
      <w:r w:rsidRPr="005079A5">
        <w:rPr>
          <w:rFonts w:ascii="Times New Roman" w:eastAsia="Times New Roman" w:hAnsi="Times New Roman" w:cs="Times New Roman"/>
          <w:sz w:val="28"/>
          <w:szCs w:val="28"/>
        </w:rPr>
        <w:t xml:space="preserve">лавного здания музея в городе Семей. </w:t>
      </w:r>
    </w:p>
    <w:p w:rsidR="005079A5" w:rsidRPr="005079A5" w:rsidRDefault="005079A5" w:rsidP="005079A5">
      <w:pPr>
        <w:numPr>
          <w:ilvl w:val="0"/>
          <w:numId w:val="12"/>
        </w:numPr>
        <w:spacing w:after="0" w:line="240" w:lineRule="auto"/>
        <w:jc w:val="both"/>
        <w:rPr>
          <w:rFonts w:ascii="Times New Roman" w:eastAsia="Times New Roman" w:hAnsi="Times New Roman" w:cs="Times New Roman"/>
          <w:sz w:val="28"/>
          <w:szCs w:val="28"/>
        </w:rPr>
      </w:pPr>
      <w:r w:rsidRPr="005079A5">
        <w:rPr>
          <w:rFonts w:ascii="Times New Roman" w:eastAsia="Times New Roman" w:hAnsi="Times New Roman" w:cs="Times New Roman"/>
          <w:sz w:val="28"/>
          <w:szCs w:val="28"/>
        </w:rPr>
        <w:t xml:space="preserve">В честь 165-летия </w:t>
      </w:r>
      <w:proofErr w:type="spellStart"/>
      <w:r w:rsidRPr="005079A5">
        <w:rPr>
          <w:rFonts w:ascii="Times New Roman" w:eastAsia="Times New Roman" w:hAnsi="Times New Roman" w:cs="Times New Roman"/>
          <w:sz w:val="28"/>
          <w:szCs w:val="28"/>
        </w:rPr>
        <w:t>Кокбая</w:t>
      </w:r>
      <w:proofErr w:type="spellEnd"/>
      <w:r w:rsidRPr="005079A5">
        <w:rPr>
          <w:rFonts w:ascii="Times New Roman" w:eastAsia="Times New Roman" w:hAnsi="Times New Roman" w:cs="Times New Roman"/>
          <w:sz w:val="28"/>
          <w:szCs w:val="28"/>
        </w:rPr>
        <w:t xml:space="preserve"> </w:t>
      </w:r>
      <w:proofErr w:type="spellStart"/>
      <w:r w:rsidRPr="005079A5">
        <w:rPr>
          <w:rFonts w:ascii="Times New Roman" w:eastAsia="Times New Roman" w:hAnsi="Times New Roman" w:cs="Times New Roman"/>
          <w:sz w:val="28"/>
          <w:szCs w:val="28"/>
        </w:rPr>
        <w:t>Жанатайулы</w:t>
      </w:r>
      <w:proofErr w:type="spellEnd"/>
      <w:r w:rsidRPr="005079A5">
        <w:rPr>
          <w:rFonts w:ascii="Times New Roman" w:eastAsia="Times New Roman" w:hAnsi="Times New Roman" w:cs="Times New Roman"/>
          <w:sz w:val="28"/>
          <w:szCs w:val="28"/>
        </w:rPr>
        <w:t xml:space="preserve"> при поддержке местного мецената А. </w:t>
      </w:r>
      <w:proofErr w:type="gramStart"/>
      <w:r w:rsidRPr="005079A5">
        <w:rPr>
          <w:rFonts w:ascii="Times New Roman" w:eastAsia="Times New Roman" w:hAnsi="Times New Roman" w:cs="Times New Roman"/>
          <w:sz w:val="28"/>
          <w:szCs w:val="28"/>
        </w:rPr>
        <w:t>Мұқатая</w:t>
      </w:r>
      <w:proofErr w:type="gramEnd"/>
      <w:r w:rsidRPr="005079A5">
        <w:rPr>
          <w:rFonts w:ascii="Times New Roman" w:eastAsia="Times New Roman" w:hAnsi="Times New Roman" w:cs="Times New Roman"/>
          <w:sz w:val="28"/>
          <w:szCs w:val="28"/>
        </w:rPr>
        <w:t xml:space="preserve"> и жителей аула </w:t>
      </w:r>
      <w:proofErr w:type="spellStart"/>
      <w:r w:rsidRPr="005079A5">
        <w:rPr>
          <w:rFonts w:ascii="Times New Roman" w:eastAsia="Times New Roman" w:hAnsi="Times New Roman" w:cs="Times New Roman"/>
          <w:sz w:val="28"/>
          <w:szCs w:val="28"/>
        </w:rPr>
        <w:t>Кокбай</w:t>
      </w:r>
      <w:proofErr w:type="spellEnd"/>
      <w:r w:rsidRPr="005079A5">
        <w:rPr>
          <w:rFonts w:ascii="Times New Roman" w:eastAsia="Times New Roman" w:hAnsi="Times New Roman" w:cs="Times New Roman"/>
          <w:sz w:val="28"/>
          <w:szCs w:val="28"/>
        </w:rPr>
        <w:t xml:space="preserve"> проведены работы по </w:t>
      </w:r>
      <w:proofErr w:type="spellStart"/>
      <w:r w:rsidRPr="005079A5">
        <w:rPr>
          <w:rFonts w:ascii="Times New Roman" w:eastAsia="Times New Roman" w:hAnsi="Times New Roman" w:cs="Times New Roman"/>
          <w:sz w:val="28"/>
          <w:szCs w:val="28"/>
        </w:rPr>
        <w:t>музеефикации</w:t>
      </w:r>
      <w:proofErr w:type="spellEnd"/>
      <w:r w:rsidRPr="005079A5">
        <w:rPr>
          <w:rFonts w:ascii="Times New Roman" w:eastAsia="Times New Roman" w:hAnsi="Times New Roman" w:cs="Times New Roman"/>
          <w:sz w:val="28"/>
          <w:szCs w:val="28"/>
        </w:rPr>
        <w:t xml:space="preserve"> и благоустройству музея </w:t>
      </w:r>
      <w:proofErr w:type="spellStart"/>
      <w:r w:rsidRPr="005079A5">
        <w:rPr>
          <w:rFonts w:ascii="Times New Roman" w:eastAsia="Times New Roman" w:hAnsi="Times New Roman" w:cs="Times New Roman"/>
          <w:sz w:val="28"/>
          <w:szCs w:val="28"/>
        </w:rPr>
        <w:t>Кокбая</w:t>
      </w:r>
      <w:proofErr w:type="spellEnd"/>
      <w:r w:rsidRPr="005079A5">
        <w:rPr>
          <w:rFonts w:ascii="Times New Roman" w:eastAsia="Times New Roman" w:hAnsi="Times New Roman" w:cs="Times New Roman"/>
          <w:sz w:val="28"/>
          <w:szCs w:val="28"/>
        </w:rPr>
        <w:t xml:space="preserve"> </w:t>
      </w:r>
      <w:proofErr w:type="spellStart"/>
      <w:r w:rsidRPr="005079A5">
        <w:rPr>
          <w:rFonts w:ascii="Times New Roman" w:eastAsia="Times New Roman" w:hAnsi="Times New Roman" w:cs="Times New Roman"/>
          <w:sz w:val="28"/>
          <w:szCs w:val="28"/>
        </w:rPr>
        <w:t>Жанатайулы</w:t>
      </w:r>
      <w:proofErr w:type="spellEnd"/>
      <w:r w:rsidRPr="005079A5">
        <w:rPr>
          <w:rFonts w:ascii="Times New Roman" w:eastAsia="Times New Roman" w:hAnsi="Times New Roman" w:cs="Times New Roman"/>
          <w:sz w:val="28"/>
          <w:szCs w:val="28"/>
        </w:rPr>
        <w:t xml:space="preserve">. </w:t>
      </w:r>
    </w:p>
    <w:p w:rsidR="005079A5" w:rsidRPr="005079A5" w:rsidRDefault="005079A5" w:rsidP="005079A5">
      <w:pPr>
        <w:numPr>
          <w:ilvl w:val="0"/>
          <w:numId w:val="12"/>
        </w:numPr>
        <w:spacing w:after="0" w:line="240" w:lineRule="auto"/>
        <w:jc w:val="both"/>
        <w:rPr>
          <w:rFonts w:ascii="Times New Roman" w:eastAsia="Times New Roman" w:hAnsi="Times New Roman" w:cs="Times New Roman"/>
          <w:sz w:val="28"/>
          <w:szCs w:val="28"/>
        </w:rPr>
      </w:pPr>
      <w:r w:rsidRPr="005079A5">
        <w:rPr>
          <w:rFonts w:ascii="Times New Roman" w:eastAsia="Times New Roman" w:hAnsi="Times New Roman" w:cs="Times New Roman"/>
          <w:sz w:val="28"/>
          <w:szCs w:val="28"/>
        </w:rPr>
        <w:t>Разработан научно-музейный проект по реконструкции музея «</w:t>
      </w:r>
      <w:proofErr w:type="spellStart"/>
      <w:r w:rsidRPr="005079A5">
        <w:rPr>
          <w:rFonts w:ascii="Times New Roman" w:eastAsia="Times New Roman" w:hAnsi="Times New Roman" w:cs="Times New Roman"/>
          <w:sz w:val="28"/>
          <w:szCs w:val="28"/>
        </w:rPr>
        <w:t>Алаш</w:t>
      </w:r>
      <w:proofErr w:type="spellEnd"/>
      <w:r w:rsidRPr="005079A5">
        <w:rPr>
          <w:rFonts w:ascii="Times New Roman" w:eastAsia="Times New Roman" w:hAnsi="Times New Roman" w:cs="Times New Roman"/>
          <w:sz w:val="28"/>
          <w:szCs w:val="28"/>
        </w:rPr>
        <w:t xml:space="preserve"> </w:t>
      </w:r>
      <w:proofErr w:type="spellStart"/>
      <w:r w:rsidRPr="005079A5">
        <w:rPr>
          <w:rFonts w:ascii="Times New Roman" w:eastAsia="Times New Roman" w:hAnsi="Times New Roman" w:cs="Times New Roman"/>
          <w:sz w:val="28"/>
          <w:szCs w:val="28"/>
        </w:rPr>
        <w:t>арыстары</w:t>
      </w:r>
      <w:proofErr w:type="spellEnd"/>
      <w:r w:rsidRPr="005079A5">
        <w:rPr>
          <w:rFonts w:ascii="Times New Roman" w:eastAsia="Times New Roman" w:hAnsi="Times New Roman" w:cs="Times New Roman"/>
          <w:sz w:val="28"/>
          <w:szCs w:val="28"/>
        </w:rPr>
        <w:t xml:space="preserve"> – М. Әуезов». </w:t>
      </w:r>
    </w:p>
    <w:p w:rsidR="005079A5" w:rsidRPr="005079A5" w:rsidRDefault="005079A5" w:rsidP="005079A5">
      <w:pPr>
        <w:numPr>
          <w:ilvl w:val="0"/>
          <w:numId w:val="12"/>
        </w:numPr>
        <w:spacing w:after="0" w:line="240" w:lineRule="auto"/>
        <w:jc w:val="both"/>
        <w:rPr>
          <w:rFonts w:ascii="Times New Roman" w:eastAsia="Times New Roman" w:hAnsi="Times New Roman" w:cs="Times New Roman"/>
          <w:sz w:val="28"/>
          <w:szCs w:val="28"/>
        </w:rPr>
      </w:pPr>
      <w:r w:rsidRPr="005079A5">
        <w:rPr>
          <w:rFonts w:ascii="Times New Roman" w:eastAsia="Times New Roman" w:hAnsi="Times New Roman" w:cs="Times New Roman"/>
          <w:sz w:val="28"/>
          <w:szCs w:val="28"/>
        </w:rPr>
        <w:t xml:space="preserve">Совместно с Министерством культуры и информации планируется внедрение системы электронных билетов и видеонаблюдения в </w:t>
      </w:r>
      <w:r>
        <w:rPr>
          <w:rFonts w:ascii="Times New Roman" w:eastAsia="Times New Roman" w:hAnsi="Times New Roman" w:cs="Times New Roman"/>
          <w:sz w:val="28"/>
          <w:szCs w:val="28"/>
          <w:lang w:val="kk-KZ"/>
        </w:rPr>
        <w:t>Го</w:t>
      </w:r>
      <w:r w:rsidRPr="005079A5">
        <w:rPr>
          <w:rFonts w:ascii="Times New Roman" w:eastAsia="Times New Roman" w:hAnsi="Times New Roman" w:cs="Times New Roman"/>
          <w:sz w:val="28"/>
          <w:szCs w:val="28"/>
        </w:rPr>
        <w:t>л</w:t>
      </w:r>
      <w:r>
        <w:rPr>
          <w:rFonts w:ascii="Times New Roman" w:eastAsia="Times New Roman" w:hAnsi="Times New Roman" w:cs="Times New Roman"/>
          <w:sz w:val="28"/>
          <w:szCs w:val="28"/>
          <w:lang w:val="kk-KZ"/>
        </w:rPr>
        <w:t>о</w:t>
      </w:r>
      <w:proofErr w:type="spellStart"/>
      <w:r w:rsidRPr="005079A5">
        <w:rPr>
          <w:rFonts w:ascii="Times New Roman" w:eastAsia="Times New Roman" w:hAnsi="Times New Roman" w:cs="Times New Roman"/>
          <w:sz w:val="28"/>
          <w:szCs w:val="28"/>
        </w:rPr>
        <w:t>вном</w:t>
      </w:r>
      <w:proofErr w:type="spellEnd"/>
      <w:r w:rsidRPr="005079A5">
        <w:rPr>
          <w:rFonts w:ascii="Times New Roman" w:eastAsia="Times New Roman" w:hAnsi="Times New Roman" w:cs="Times New Roman"/>
          <w:sz w:val="28"/>
          <w:szCs w:val="28"/>
        </w:rPr>
        <w:t xml:space="preserve"> музее и отделе </w:t>
      </w:r>
      <w:r>
        <w:rPr>
          <w:rFonts w:ascii="Times New Roman" w:eastAsia="Times New Roman" w:hAnsi="Times New Roman" w:cs="Times New Roman"/>
          <w:sz w:val="28"/>
          <w:szCs w:val="28"/>
          <w:lang w:val="kk-KZ"/>
        </w:rPr>
        <w:t xml:space="preserve">Заповеднике </w:t>
      </w:r>
      <w:r w:rsidRPr="005079A5">
        <w:rPr>
          <w:rFonts w:ascii="Times New Roman" w:eastAsia="Times New Roman" w:hAnsi="Times New Roman" w:cs="Times New Roman"/>
          <w:sz w:val="28"/>
          <w:szCs w:val="28"/>
        </w:rPr>
        <w:t>«</w:t>
      </w:r>
      <w:proofErr w:type="spellStart"/>
      <w:r w:rsidRPr="005079A5">
        <w:rPr>
          <w:rFonts w:ascii="Times New Roman" w:eastAsia="Times New Roman" w:hAnsi="Times New Roman" w:cs="Times New Roman"/>
          <w:sz w:val="28"/>
          <w:szCs w:val="28"/>
        </w:rPr>
        <w:t>Жидебай</w:t>
      </w:r>
      <w:proofErr w:type="spellEnd"/>
      <w:r w:rsidRPr="005079A5">
        <w:rPr>
          <w:rFonts w:ascii="Times New Roman" w:eastAsia="Times New Roman" w:hAnsi="Times New Roman" w:cs="Times New Roman"/>
          <w:sz w:val="28"/>
          <w:szCs w:val="28"/>
        </w:rPr>
        <w:t xml:space="preserve">» </w:t>
      </w:r>
      <w:proofErr w:type="gramStart"/>
      <w:r w:rsidRPr="005079A5">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д</w:t>
      </w:r>
      <w:proofErr w:type="gramEnd"/>
      <w:r>
        <w:rPr>
          <w:rFonts w:ascii="Times New Roman" w:eastAsia="Times New Roman" w:hAnsi="Times New Roman" w:cs="Times New Roman"/>
          <w:sz w:val="28"/>
          <w:szCs w:val="28"/>
          <w:lang w:val="kk-KZ"/>
        </w:rPr>
        <w:t xml:space="preserve">ом-музей </w:t>
      </w:r>
      <w:r w:rsidRPr="005079A5">
        <w:rPr>
          <w:rFonts w:ascii="Times New Roman" w:eastAsia="Times New Roman" w:hAnsi="Times New Roman" w:cs="Times New Roman"/>
          <w:sz w:val="28"/>
          <w:szCs w:val="28"/>
        </w:rPr>
        <w:t xml:space="preserve">Абая. </w:t>
      </w:r>
    </w:p>
    <w:p w:rsidR="005079A5" w:rsidRPr="005079A5" w:rsidRDefault="005079A5" w:rsidP="005079A5">
      <w:pPr>
        <w:numPr>
          <w:ilvl w:val="0"/>
          <w:numId w:val="12"/>
        </w:numPr>
        <w:spacing w:after="0" w:line="240" w:lineRule="auto"/>
        <w:jc w:val="both"/>
        <w:rPr>
          <w:rFonts w:ascii="Times New Roman" w:eastAsia="Times New Roman" w:hAnsi="Times New Roman" w:cs="Times New Roman"/>
          <w:sz w:val="28"/>
          <w:szCs w:val="28"/>
        </w:rPr>
      </w:pPr>
      <w:r w:rsidRPr="005079A5">
        <w:rPr>
          <w:rFonts w:ascii="Times New Roman" w:eastAsia="Times New Roman" w:hAnsi="Times New Roman" w:cs="Times New Roman"/>
          <w:sz w:val="28"/>
          <w:szCs w:val="28"/>
        </w:rPr>
        <w:t xml:space="preserve">Во всех подразделениях </w:t>
      </w:r>
      <w:r>
        <w:rPr>
          <w:rFonts w:ascii="Times New Roman" w:eastAsia="Times New Roman" w:hAnsi="Times New Roman" w:cs="Times New Roman"/>
          <w:sz w:val="28"/>
          <w:szCs w:val="28"/>
          <w:lang w:val="kk-KZ"/>
        </w:rPr>
        <w:t>Г</w:t>
      </w:r>
      <w:proofErr w:type="spellStart"/>
      <w:r w:rsidRPr="005079A5">
        <w:rPr>
          <w:rFonts w:ascii="Times New Roman" w:eastAsia="Times New Roman" w:hAnsi="Times New Roman" w:cs="Times New Roman"/>
          <w:sz w:val="28"/>
          <w:szCs w:val="28"/>
        </w:rPr>
        <w:t>осударственного</w:t>
      </w:r>
      <w:proofErr w:type="spellEnd"/>
      <w:r w:rsidRPr="005079A5">
        <w:rPr>
          <w:rFonts w:ascii="Times New Roman" w:eastAsia="Times New Roman" w:hAnsi="Times New Roman" w:cs="Times New Roman"/>
          <w:sz w:val="28"/>
          <w:szCs w:val="28"/>
        </w:rPr>
        <w:t xml:space="preserve"> музея-заповедника Абая «Жидебай-Бө</w:t>
      </w:r>
      <w:proofErr w:type="gramStart"/>
      <w:r w:rsidRPr="005079A5">
        <w:rPr>
          <w:rFonts w:ascii="Times New Roman" w:eastAsia="Times New Roman" w:hAnsi="Times New Roman" w:cs="Times New Roman"/>
          <w:sz w:val="28"/>
          <w:szCs w:val="28"/>
        </w:rPr>
        <w:t>р</w:t>
      </w:r>
      <w:proofErr w:type="gramEnd"/>
      <w:r w:rsidRPr="005079A5">
        <w:rPr>
          <w:rFonts w:ascii="Times New Roman" w:eastAsia="Times New Roman" w:hAnsi="Times New Roman" w:cs="Times New Roman"/>
          <w:sz w:val="28"/>
          <w:szCs w:val="28"/>
        </w:rPr>
        <w:t>ілі» реализована акция «Таза Қазақстан».</w:t>
      </w:r>
    </w:p>
    <w:p w:rsidR="00DA026D" w:rsidRPr="00DA026D" w:rsidRDefault="00DA026D" w:rsidP="00DA026D">
      <w:pPr>
        <w:pStyle w:val="pdq2pgselectionanchorcontainer"/>
        <w:spacing w:before="0" w:beforeAutospacing="0" w:after="0" w:afterAutospacing="0"/>
        <w:ind w:firstLine="360"/>
        <w:jc w:val="both"/>
        <w:rPr>
          <w:sz w:val="28"/>
          <w:szCs w:val="28"/>
        </w:rPr>
      </w:pPr>
      <w:r w:rsidRPr="00DA026D">
        <w:rPr>
          <w:sz w:val="28"/>
          <w:szCs w:val="28"/>
          <w:lang w:val="kk-KZ"/>
        </w:rPr>
        <w:t>А</w:t>
      </w:r>
      <w:proofErr w:type="spellStart"/>
      <w:r w:rsidRPr="00DA026D">
        <w:rPr>
          <w:sz w:val="28"/>
          <w:szCs w:val="28"/>
        </w:rPr>
        <w:t>дминистративно-хозяйственная</w:t>
      </w:r>
      <w:proofErr w:type="spellEnd"/>
      <w:r w:rsidRPr="00DA026D">
        <w:rPr>
          <w:sz w:val="28"/>
          <w:szCs w:val="28"/>
        </w:rPr>
        <w:t xml:space="preserve"> деятельность способствовала модернизации музейной инфраструктуры, системному развитию работ по сохранению и </w:t>
      </w:r>
      <w:r w:rsidRPr="00DA026D">
        <w:rPr>
          <w:sz w:val="28"/>
          <w:szCs w:val="28"/>
        </w:rPr>
        <w:lastRenderedPageBreak/>
        <w:t>благоустройству исторических объектов, а также дальнейшему повышению эффективности деятельности музея.</w:t>
      </w:r>
    </w:p>
    <w:p w:rsidR="00DA026D" w:rsidRPr="00DA026D" w:rsidRDefault="00DA026D" w:rsidP="00DA026D">
      <w:pPr>
        <w:pStyle w:val="a4"/>
        <w:spacing w:before="0" w:beforeAutospacing="0" w:after="0" w:afterAutospacing="0"/>
        <w:ind w:firstLine="360"/>
        <w:jc w:val="both"/>
        <w:rPr>
          <w:sz w:val="28"/>
          <w:szCs w:val="28"/>
        </w:rPr>
      </w:pPr>
      <w:r w:rsidRPr="00DA026D">
        <w:rPr>
          <w:sz w:val="28"/>
          <w:szCs w:val="28"/>
        </w:rPr>
        <w:t>В первом полугодии 2026 года Государственный историко-культурный и литературно-мемориальный музей-заповедник Абая «Жидебай-Бөрили» осуществил комплексную и системную работу и достиг значительных результатов по всем направлениям музейной деятельности.</w:t>
      </w:r>
    </w:p>
    <w:p w:rsidR="007B2B97" w:rsidRPr="005079A5" w:rsidRDefault="007B2B97" w:rsidP="005079A5">
      <w:pPr>
        <w:pStyle w:val="isselectedend"/>
        <w:spacing w:before="0" w:beforeAutospacing="0" w:after="0" w:afterAutospacing="0"/>
        <w:ind w:firstLine="708"/>
        <w:jc w:val="both"/>
        <w:rPr>
          <w:b/>
          <w:bCs/>
          <w:sz w:val="28"/>
          <w:szCs w:val="28"/>
        </w:rPr>
      </w:pPr>
    </w:p>
    <w:sectPr w:rsidR="007B2B97" w:rsidRPr="005079A5" w:rsidSect="005202BB">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E53F8"/>
    <w:multiLevelType w:val="multilevel"/>
    <w:tmpl w:val="14E03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1853FD"/>
    <w:multiLevelType w:val="multilevel"/>
    <w:tmpl w:val="CC825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496913"/>
    <w:multiLevelType w:val="multilevel"/>
    <w:tmpl w:val="73420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D863DE"/>
    <w:multiLevelType w:val="multilevel"/>
    <w:tmpl w:val="1FBCF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0574DE1"/>
    <w:multiLevelType w:val="multilevel"/>
    <w:tmpl w:val="DFD0F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EC1A59"/>
    <w:multiLevelType w:val="hybridMultilevel"/>
    <w:tmpl w:val="C5AC01F0"/>
    <w:lvl w:ilvl="0" w:tplc="E236D5D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A7554E8"/>
    <w:multiLevelType w:val="multilevel"/>
    <w:tmpl w:val="3A181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B6B2A53"/>
    <w:multiLevelType w:val="multilevel"/>
    <w:tmpl w:val="E55C7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D680661"/>
    <w:multiLevelType w:val="multilevel"/>
    <w:tmpl w:val="E15C2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1035A41"/>
    <w:multiLevelType w:val="multilevel"/>
    <w:tmpl w:val="70D40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6660933"/>
    <w:multiLevelType w:val="multilevel"/>
    <w:tmpl w:val="44D4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9AE51F5"/>
    <w:multiLevelType w:val="multilevel"/>
    <w:tmpl w:val="D7A42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7"/>
  </w:num>
  <w:num w:numId="4">
    <w:abstractNumId w:val="2"/>
  </w:num>
  <w:num w:numId="5">
    <w:abstractNumId w:val="4"/>
  </w:num>
  <w:num w:numId="6">
    <w:abstractNumId w:val="3"/>
  </w:num>
  <w:num w:numId="7">
    <w:abstractNumId w:val="9"/>
  </w:num>
  <w:num w:numId="8">
    <w:abstractNumId w:val="10"/>
  </w:num>
  <w:num w:numId="9">
    <w:abstractNumId w:val="0"/>
  </w:num>
  <w:num w:numId="10">
    <w:abstractNumId w:val="1"/>
  </w:num>
  <w:num w:numId="11">
    <w:abstractNumId w:val="5"/>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459C9"/>
    <w:rsid w:val="000669A4"/>
    <w:rsid w:val="000A3507"/>
    <w:rsid w:val="000B4524"/>
    <w:rsid w:val="00191687"/>
    <w:rsid w:val="002E6832"/>
    <w:rsid w:val="00333E1B"/>
    <w:rsid w:val="00394B62"/>
    <w:rsid w:val="003C0C1C"/>
    <w:rsid w:val="00460FED"/>
    <w:rsid w:val="00494EE7"/>
    <w:rsid w:val="004E7EE8"/>
    <w:rsid w:val="005079A5"/>
    <w:rsid w:val="005202BB"/>
    <w:rsid w:val="00520A38"/>
    <w:rsid w:val="005B23B1"/>
    <w:rsid w:val="00642797"/>
    <w:rsid w:val="00664B63"/>
    <w:rsid w:val="007B2B97"/>
    <w:rsid w:val="0090493C"/>
    <w:rsid w:val="009466F6"/>
    <w:rsid w:val="00972DB5"/>
    <w:rsid w:val="009810B5"/>
    <w:rsid w:val="00A94DF8"/>
    <w:rsid w:val="00AA5D80"/>
    <w:rsid w:val="00B459C9"/>
    <w:rsid w:val="00B74DA4"/>
    <w:rsid w:val="00C87FE5"/>
    <w:rsid w:val="00C9152D"/>
    <w:rsid w:val="00D71ECC"/>
    <w:rsid w:val="00D87D81"/>
    <w:rsid w:val="00DA026D"/>
    <w:rsid w:val="00F778C2"/>
    <w:rsid w:val="00F8564B"/>
    <w:rsid w:val="00FC29E6"/>
    <w:rsid w:val="00FC34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9E6"/>
  </w:style>
  <w:style w:type="paragraph" w:styleId="1">
    <w:name w:val="heading 1"/>
    <w:basedOn w:val="a"/>
    <w:link w:val="10"/>
    <w:uiPriority w:val="9"/>
    <w:qFormat/>
    <w:rsid w:val="00B459C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B459C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59C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B459C9"/>
    <w:rPr>
      <w:rFonts w:ascii="Times New Roman" w:eastAsia="Times New Roman" w:hAnsi="Times New Roman" w:cs="Times New Roman"/>
      <w:b/>
      <w:bCs/>
      <w:sz w:val="36"/>
      <w:szCs w:val="36"/>
    </w:rPr>
  </w:style>
  <w:style w:type="character" w:styleId="a3">
    <w:name w:val="Strong"/>
    <w:basedOn w:val="a0"/>
    <w:uiPriority w:val="22"/>
    <w:qFormat/>
    <w:rsid w:val="00B459C9"/>
    <w:rPr>
      <w:b/>
      <w:bCs/>
    </w:rPr>
  </w:style>
  <w:style w:type="paragraph" w:styleId="a4">
    <w:name w:val="Normal (Web)"/>
    <w:basedOn w:val="a"/>
    <w:uiPriority w:val="99"/>
    <w:semiHidden/>
    <w:unhideWhenUsed/>
    <w:rsid w:val="00B459C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B459C9"/>
    <w:pPr>
      <w:spacing w:after="160" w:line="259" w:lineRule="auto"/>
      <w:ind w:left="720"/>
      <w:contextualSpacing/>
    </w:pPr>
    <w:rPr>
      <w:rFonts w:eastAsiaTheme="minorHAnsi"/>
      <w:lang w:eastAsia="en-US"/>
    </w:rPr>
  </w:style>
  <w:style w:type="paragraph" w:customStyle="1" w:styleId="pdq2pgselectionanchorcontainer">
    <w:name w:val="pdq2pg_selectionanchorcontainer"/>
    <w:basedOn w:val="a"/>
    <w:rsid w:val="00972DB5"/>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2E6832"/>
    <w:rPr>
      <w:color w:val="0000FF" w:themeColor="hyperlink"/>
      <w:u w:val="single"/>
    </w:rPr>
  </w:style>
  <w:style w:type="character" w:customStyle="1" w:styleId="a7">
    <w:name w:val="Без интервала Знак"/>
    <w:basedOn w:val="a0"/>
    <w:link w:val="a8"/>
    <w:uiPriority w:val="99"/>
    <w:qFormat/>
    <w:locked/>
    <w:rsid w:val="00D71ECC"/>
    <w:rPr>
      <w:rFonts w:ascii="Times New Roman" w:hAnsi="Times New Roman"/>
      <w:lang w:val="en-US"/>
    </w:rPr>
  </w:style>
  <w:style w:type="paragraph" w:styleId="a8">
    <w:name w:val="No Spacing"/>
    <w:link w:val="a7"/>
    <w:uiPriority w:val="99"/>
    <w:qFormat/>
    <w:rsid w:val="00D71ECC"/>
    <w:pPr>
      <w:overflowPunct w:val="0"/>
      <w:autoSpaceDE w:val="0"/>
      <w:autoSpaceDN w:val="0"/>
      <w:adjustRightInd w:val="0"/>
      <w:spacing w:after="0" w:line="240" w:lineRule="auto"/>
    </w:pPr>
    <w:rPr>
      <w:rFonts w:ascii="Times New Roman" w:hAnsi="Times New Roman"/>
      <w:lang w:val="en-US"/>
    </w:rPr>
  </w:style>
  <w:style w:type="character" w:customStyle="1" w:styleId="ezkurwreuab5ozgtqnkl">
    <w:name w:val="ezkurwreuab5ozgtqnkl"/>
    <w:basedOn w:val="a0"/>
    <w:qFormat/>
    <w:rsid w:val="00D71ECC"/>
  </w:style>
  <w:style w:type="paragraph" w:customStyle="1" w:styleId="isselectedend">
    <w:name w:val="isselectedend"/>
    <w:basedOn w:val="a"/>
    <w:rsid w:val="007B2B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normal">
    <w:name w:val="whitespace-normal"/>
    <w:basedOn w:val="a0"/>
    <w:rsid w:val="00DA026D"/>
  </w:style>
</w:styles>
</file>

<file path=word/webSettings.xml><?xml version="1.0" encoding="utf-8"?>
<w:webSettings xmlns:r="http://schemas.openxmlformats.org/officeDocument/2006/relationships" xmlns:w="http://schemas.openxmlformats.org/wordprocessingml/2006/main">
  <w:divs>
    <w:div w:id="77137441">
      <w:bodyDiv w:val="1"/>
      <w:marLeft w:val="0"/>
      <w:marRight w:val="0"/>
      <w:marTop w:val="0"/>
      <w:marBottom w:val="0"/>
      <w:divBdr>
        <w:top w:val="none" w:sz="0" w:space="0" w:color="auto"/>
        <w:left w:val="none" w:sz="0" w:space="0" w:color="auto"/>
        <w:bottom w:val="none" w:sz="0" w:space="0" w:color="auto"/>
        <w:right w:val="none" w:sz="0" w:space="0" w:color="auto"/>
      </w:divBdr>
    </w:div>
    <w:div w:id="145055880">
      <w:bodyDiv w:val="1"/>
      <w:marLeft w:val="0"/>
      <w:marRight w:val="0"/>
      <w:marTop w:val="0"/>
      <w:marBottom w:val="0"/>
      <w:divBdr>
        <w:top w:val="none" w:sz="0" w:space="0" w:color="auto"/>
        <w:left w:val="none" w:sz="0" w:space="0" w:color="auto"/>
        <w:bottom w:val="none" w:sz="0" w:space="0" w:color="auto"/>
        <w:right w:val="none" w:sz="0" w:space="0" w:color="auto"/>
      </w:divBdr>
    </w:div>
    <w:div w:id="196042257">
      <w:bodyDiv w:val="1"/>
      <w:marLeft w:val="0"/>
      <w:marRight w:val="0"/>
      <w:marTop w:val="0"/>
      <w:marBottom w:val="0"/>
      <w:divBdr>
        <w:top w:val="none" w:sz="0" w:space="0" w:color="auto"/>
        <w:left w:val="none" w:sz="0" w:space="0" w:color="auto"/>
        <w:bottom w:val="none" w:sz="0" w:space="0" w:color="auto"/>
        <w:right w:val="none" w:sz="0" w:space="0" w:color="auto"/>
      </w:divBdr>
    </w:div>
    <w:div w:id="973415516">
      <w:bodyDiv w:val="1"/>
      <w:marLeft w:val="0"/>
      <w:marRight w:val="0"/>
      <w:marTop w:val="0"/>
      <w:marBottom w:val="0"/>
      <w:divBdr>
        <w:top w:val="none" w:sz="0" w:space="0" w:color="auto"/>
        <w:left w:val="none" w:sz="0" w:space="0" w:color="auto"/>
        <w:bottom w:val="none" w:sz="0" w:space="0" w:color="auto"/>
        <w:right w:val="none" w:sz="0" w:space="0" w:color="auto"/>
      </w:divBdr>
    </w:div>
    <w:div w:id="1078408704">
      <w:bodyDiv w:val="1"/>
      <w:marLeft w:val="0"/>
      <w:marRight w:val="0"/>
      <w:marTop w:val="0"/>
      <w:marBottom w:val="0"/>
      <w:divBdr>
        <w:top w:val="none" w:sz="0" w:space="0" w:color="auto"/>
        <w:left w:val="none" w:sz="0" w:space="0" w:color="auto"/>
        <w:bottom w:val="none" w:sz="0" w:space="0" w:color="auto"/>
        <w:right w:val="none" w:sz="0" w:space="0" w:color="auto"/>
      </w:divBdr>
      <w:divsChild>
        <w:div w:id="1463695098">
          <w:marLeft w:val="0"/>
          <w:marRight w:val="0"/>
          <w:marTop w:val="0"/>
          <w:marBottom w:val="0"/>
          <w:divBdr>
            <w:top w:val="none" w:sz="0" w:space="0" w:color="auto"/>
            <w:left w:val="none" w:sz="0" w:space="0" w:color="auto"/>
            <w:bottom w:val="none" w:sz="0" w:space="0" w:color="auto"/>
            <w:right w:val="none" w:sz="0" w:space="0" w:color="auto"/>
          </w:divBdr>
          <w:divsChild>
            <w:div w:id="506405739">
              <w:marLeft w:val="0"/>
              <w:marRight w:val="0"/>
              <w:marTop w:val="0"/>
              <w:marBottom w:val="0"/>
              <w:divBdr>
                <w:top w:val="none" w:sz="0" w:space="0" w:color="auto"/>
                <w:left w:val="none" w:sz="0" w:space="0" w:color="auto"/>
                <w:bottom w:val="none" w:sz="0" w:space="0" w:color="auto"/>
                <w:right w:val="none" w:sz="0" w:space="0" w:color="auto"/>
              </w:divBdr>
              <w:divsChild>
                <w:div w:id="255939781">
                  <w:marLeft w:val="0"/>
                  <w:marRight w:val="0"/>
                  <w:marTop w:val="0"/>
                  <w:marBottom w:val="0"/>
                  <w:divBdr>
                    <w:top w:val="none" w:sz="0" w:space="0" w:color="auto"/>
                    <w:left w:val="none" w:sz="0" w:space="0" w:color="auto"/>
                    <w:bottom w:val="none" w:sz="0" w:space="0" w:color="auto"/>
                    <w:right w:val="none" w:sz="0" w:space="0" w:color="auto"/>
                  </w:divBdr>
                  <w:divsChild>
                    <w:div w:id="990988503">
                      <w:marLeft w:val="0"/>
                      <w:marRight w:val="0"/>
                      <w:marTop w:val="0"/>
                      <w:marBottom w:val="0"/>
                      <w:divBdr>
                        <w:top w:val="none" w:sz="0" w:space="0" w:color="auto"/>
                        <w:left w:val="none" w:sz="0" w:space="0" w:color="auto"/>
                        <w:bottom w:val="none" w:sz="0" w:space="0" w:color="auto"/>
                        <w:right w:val="none" w:sz="0" w:space="0" w:color="auto"/>
                      </w:divBdr>
                      <w:divsChild>
                        <w:div w:id="487943671">
                          <w:marLeft w:val="0"/>
                          <w:marRight w:val="0"/>
                          <w:marTop w:val="0"/>
                          <w:marBottom w:val="0"/>
                          <w:divBdr>
                            <w:top w:val="none" w:sz="0" w:space="0" w:color="auto"/>
                            <w:left w:val="none" w:sz="0" w:space="0" w:color="auto"/>
                            <w:bottom w:val="none" w:sz="0" w:space="0" w:color="auto"/>
                            <w:right w:val="none" w:sz="0" w:space="0" w:color="auto"/>
                          </w:divBdr>
                          <w:divsChild>
                            <w:div w:id="214291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614728">
      <w:bodyDiv w:val="1"/>
      <w:marLeft w:val="0"/>
      <w:marRight w:val="0"/>
      <w:marTop w:val="0"/>
      <w:marBottom w:val="0"/>
      <w:divBdr>
        <w:top w:val="none" w:sz="0" w:space="0" w:color="auto"/>
        <w:left w:val="none" w:sz="0" w:space="0" w:color="auto"/>
        <w:bottom w:val="none" w:sz="0" w:space="0" w:color="auto"/>
        <w:right w:val="none" w:sz="0" w:space="0" w:color="auto"/>
      </w:divBdr>
      <w:divsChild>
        <w:div w:id="618412228">
          <w:marLeft w:val="0"/>
          <w:marRight w:val="0"/>
          <w:marTop w:val="0"/>
          <w:marBottom w:val="0"/>
          <w:divBdr>
            <w:top w:val="none" w:sz="0" w:space="0" w:color="auto"/>
            <w:left w:val="none" w:sz="0" w:space="0" w:color="auto"/>
            <w:bottom w:val="none" w:sz="0" w:space="0" w:color="auto"/>
            <w:right w:val="none" w:sz="0" w:space="0" w:color="auto"/>
          </w:divBdr>
          <w:divsChild>
            <w:div w:id="2070305662">
              <w:marLeft w:val="0"/>
              <w:marRight w:val="0"/>
              <w:marTop w:val="0"/>
              <w:marBottom w:val="0"/>
              <w:divBdr>
                <w:top w:val="none" w:sz="0" w:space="0" w:color="auto"/>
                <w:left w:val="none" w:sz="0" w:space="0" w:color="auto"/>
                <w:bottom w:val="none" w:sz="0" w:space="0" w:color="auto"/>
                <w:right w:val="none" w:sz="0" w:space="0" w:color="auto"/>
              </w:divBdr>
              <w:divsChild>
                <w:div w:id="1481998118">
                  <w:marLeft w:val="0"/>
                  <w:marRight w:val="0"/>
                  <w:marTop w:val="0"/>
                  <w:marBottom w:val="0"/>
                  <w:divBdr>
                    <w:top w:val="none" w:sz="0" w:space="0" w:color="auto"/>
                    <w:left w:val="none" w:sz="0" w:space="0" w:color="auto"/>
                    <w:bottom w:val="none" w:sz="0" w:space="0" w:color="auto"/>
                    <w:right w:val="none" w:sz="0" w:space="0" w:color="auto"/>
                  </w:divBdr>
                  <w:divsChild>
                    <w:div w:id="1877353030">
                      <w:marLeft w:val="0"/>
                      <w:marRight w:val="0"/>
                      <w:marTop w:val="0"/>
                      <w:marBottom w:val="0"/>
                      <w:divBdr>
                        <w:top w:val="none" w:sz="0" w:space="0" w:color="auto"/>
                        <w:left w:val="none" w:sz="0" w:space="0" w:color="auto"/>
                        <w:bottom w:val="none" w:sz="0" w:space="0" w:color="auto"/>
                        <w:right w:val="none" w:sz="0" w:space="0" w:color="auto"/>
                      </w:divBdr>
                      <w:divsChild>
                        <w:div w:id="2019698210">
                          <w:marLeft w:val="0"/>
                          <w:marRight w:val="0"/>
                          <w:marTop w:val="0"/>
                          <w:marBottom w:val="0"/>
                          <w:divBdr>
                            <w:top w:val="none" w:sz="0" w:space="0" w:color="auto"/>
                            <w:left w:val="none" w:sz="0" w:space="0" w:color="auto"/>
                            <w:bottom w:val="none" w:sz="0" w:space="0" w:color="auto"/>
                            <w:right w:val="none" w:sz="0" w:space="0" w:color="auto"/>
                          </w:divBdr>
                          <w:divsChild>
                            <w:div w:id="1253902049">
                              <w:marLeft w:val="0"/>
                              <w:marRight w:val="0"/>
                              <w:marTop w:val="0"/>
                              <w:marBottom w:val="0"/>
                              <w:divBdr>
                                <w:top w:val="none" w:sz="0" w:space="0" w:color="auto"/>
                                <w:left w:val="none" w:sz="0" w:space="0" w:color="auto"/>
                                <w:bottom w:val="none" w:sz="0" w:space="0" w:color="auto"/>
                                <w:right w:val="none" w:sz="0" w:space="0" w:color="auto"/>
                              </w:divBdr>
                              <w:divsChild>
                                <w:div w:id="1923181794">
                                  <w:marLeft w:val="0"/>
                                  <w:marRight w:val="0"/>
                                  <w:marTop w:val="0"/>
                                  <w:marBottom w:val="0"/>
                                  <w:divBdr>
                                    <w:top w:val="none" w:sz="0" w:space="0" w:color="auto"/>
                                    <w:left w:val="none" w:sz="0" w:space="0" w:color="auto"/>
                                    <w:bottom w:val="none" w:sz="0" w:space="0" w:color="auto"/>
                                    <w:right w:val="none" w:sz="0" w:space="0" w:color="auto"/>
                                  </w:divBdr>
                                  <w:divsChild>
                                    <w:div w:id="52934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3632001">
              <w:marLeft w:val="0"/>
              <w:marRight w:val="0"/>
              <w:marTop w:val="0"/>
              <w:marBottom w:val="0"/>
              <w:divBdr>
                <w:top w:val="none" w:sz="0" w:space="0" w:color="auto"/>
                <w:left w:val="none" w:sz="0" w:space="0" w:color="auto"/>
                <w:bottom w:val="none" w:sz="0" w:space="0" w:color="auto"/>
                <w:right w:val="none" w:sz="0" w:space="0" w:color="auto"/>
              </w:divBdr>
              <w:divsChild>
                <w:div w:id="594556635">
                  <w:marLeft w:val="0"/>
                  <w:marRight w:val="0"/>
                  <w:marTop w:val="0"/>
                  <w:marBottom w:val="0"/>
                  <w:divBdr>
                    <w:top w:val="none" w:sz="0" w:space="0" w:color="auto"/>
                    <w:left w:val="none" w:sz="0" w:space="0" w:color="auto"/>
                    <w:bottom w:val="none" w:sz="0" w:space="0" w:color="auto"/>
                    <w:right w:val="none" w:sz="0" w:space="0" w:color="auto"/>
                  </w:divBdr>
                  <w:divsChild>
                    <w:div w:id="215895156">
                      <w:marLeft w:val="0"/>
                      <w:marRight w:val="0"/>
                      <w:marTop w:val="0"/>
                      <w:marBottom w:val="0"/>
                      <w:divBdr>
                        <w:top w:val="none" w:sz="0" w:space="0" w:color="auto"/>
                        <w:left w:val="none" w:sz="0" w:space="0" w:color="auto"/>
                        <w:bottom w:val="none" w:sz="0" w:space="0" w:color="auto"/>
                        <w:right w:val="none" w:sz="0" w:space="0" w:color="auto"/>
                      </w:divBdr>
                      <w:divsChild>
                        <w:div w:id="1854419715">
                          <w:marLeft w:val="0"/>
                          <w:marRight w:val="0"/>
                          <w:marTop w:val="0"/>
                          <w:marBottom w:val="0"/>
                          <w:divBdr>
                            <w:top w:val="none" w:sz="0" w:space="0" w:color="auto"/>
                            <w:left w:val="none" w:sz="0" w:space="0" w:color="auto"/>
                            <w:bottom w:val="none" w:sz="0" w:space="0" w:color="auto"/>
                            <w:right w:val="none" w:sz="0" w:space="0" w:color="auto"/>
                          </w:divBdr>
                          <w:divsChild>
                            <w:div w:id="1009331383">
                              <w:marLeft w:val="0"/>
                              <w:marRight w:val="0"/>
                              <w:marTop w:val="0"/>
                              <w:marBottom w:val="0"/>
                              <w:divBdr>
                                <w:top w:val="none" w:sz="0" w:space="0" w:color="auto"/>
                                <w:left w:val="none" w:sz="0" w:space="0" w:color="auto"/>
                                <w:bottom w:val="none" w:sz="0" w:space="0" w:color="auto"/>
                                <w:right w:val="none" w:sz="0" w:space="0" w:color="auto"/>
                              </w:divBdr>
                              <w:divsChild>
                                <w:div w:id="923495196">
                                  <w:marLeft w:val="0"/>
                                  <w:marRight w:val="0"/>
                                  <w:marTop w:val="0"/>
                                  <w:marBottom w:val="0"/>
                                  <w:divBdr>
                                    <w:top w:val="none" w:sz="0" w:space="0" w:color="auto"/>
                                    <w:left w:val="none" w:sz="0" w:space="0" w:color="auto"/>
                                    <w:bottom w:val="none" w:sz="0" w:space="0" w:color="auto"/>
                                    <w:right w:val="none" w:sz="0" w:space="0" w:color="auto"/>
                                  </w:divBdr>
                                  <w:divsChild>
                                    <w:div w:id="1242527827">
                                      <w:marLeft w:val="0"/>
                                      <w:marRight w:val="0"/>
                                      <w:marTop w:val="0"/>
                                      <w:marBottom w:val="0"/>
                                      <w:divBdr>
                                        <w:top w:val="none" w:sz="0" w:space="0" w:color="auto"/>
                                        <w:left w:val="none" w:sz="0" w:space="0" w:color="auto"/>
                                        <w:bottom w:val="none" w:sz="0" w:space="0" w:color="auto"/>
                                        <w:right w:val="none" w:sz="0" w:space="0" w:color="auto"/>
                                      </w:divBdr>
                                      <w:divsChild>
                                        <w:div w:id="6338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4096236">
              <w:marLeft w:val="0"/>
              <w:marRight w:val="0"/>
              <w:marTop w:val="0"/>
              <w:marBottom w:val="0"/>
              <w:divBdr>
                <w:top w:val="none" w:sz="0" w:space="0" w:color="auto"/>
                <w:left w:val="none" w:sz="0" w:space="0" w:color="auto"/>
                <w:bottom w:val="none" w:sz="0" w:space="0" w:color="auto"/>
                <w:right w:val="none" w:sz="0" w:space="0" w:color="auto"/>
              </w:divBdr>
              <w:divsChild>
                <w:div w:id="195971111">
                  <w:marLeft w:val="0"/>
                  <w:marRight w:val="0"/>
                  <w:marTop w:val="0"/>
                  <w:marBottom w:val="0"/>
                  <w:divBdr>
                    <w:top w:val="none" w:sz="0" w:space="0" w:color="auto"/>
                    <w:left w:val="none" w:sz="0" w:space="0" w:color="auto"/>
                    <w:bottom w:val="none" w:sz="0" w:space="0" w:color="auto"/>
                    <w:right w:val="none" w:sz="0" w:space="0" w:color="auto"/>
                  </w:divBdr>
                  <w:divsChild>
                    <w:div w:id="1147940634">
                      <w:marLeft w:val="0"/>
                      <w:marRight w:val="0"/>
                      <w:marTop w:val="0"/>
                      <w:marBottom w:val="0"/>
                      <w:divBdr>
                        <w:top w:val="none" w:sz="0" w:space="0" w:color="auto"/>
                        <w:left w:val="none" w:sz="0" w:space="0" w:color="auto"/>
                        <w:bottom w:val="none" w:sz="0" w:space="0" w:color="auto"/>
                        <w:right w:val="none" w:sz="0" w:space="0" w:color="auto"/>
                      </w:divBdr>
                      <w:divsChild>
                        <w:div w:id="1764766135">
                          <w:marLeft w:val="0"/>
                          <w:marRight w:val="0"/>
                          <w:marTop w:val="0"/>
                          <w:marBottom w:val="0"/>
                          <w:divBdr>
                            <w:top w:val="none" w:sz="0" w:space="0" w:color="auto"/>
                            <w:left w:val="none" w:sz="0" w:space="0" w:color="auto"/>
                            <w:bottom w:val="none" w:sz="0" w:space="0" w:color="auto"/>
                            <w:right w:val="none" w:sz="0" w:space="0" w:color="auto"/>
                          </w:divBdr>
                          <w:divsChild>
                            <w:div w:id="1481339648">
                              <w:marLeft w:val="0"/>
                              <w:marRight w:val="0"/>
                              <w:marTop w:val="0"/>
                              <w:marBottom w:val="0"/>
                              <w:divBdr>
                                <w:top w:val="none" w:sz="0" w:space="0" w:color="auto"/>
                                <w:left w:val="none" w:sz="0" w:space="0" w:color="auto"/>
                                <w:bottom w:val="none" w:sz="0" w:space="0" w:color="auto"/>
                                <w:right w:val="none" w:sz="0" w:space="0" w:color="auto"/>
                              </w:divBdr>
                              <w:divsChild>
                                <w:div w:id="1999720883">
                                  <w:marLeft w:val="0"/>
                                  <w:marRight w:val="0"/>
                                  <w:marTop w:val="0"/>
                                  <w:marBottom w:val="0"/>
                                  <w:divBdr>
                                    <w:top w:val="none" w:sz="0" w:space="0" w:color="auto"/>
                                    <w:left w:val="none" w:sz="0" w:space="0" w:color="auto"/>
                                    <w:bottom w:val="none" w:sz="0" w:space="0" w:color="auto"/>
                                    <w:right w:val="none" w:sz="0" w:space="0" w:color="auto"/>
                                  </w:divBdr>
                                  <w:divsChild>
                                    <w:div w:id="188490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7409867">
      <w:bodyDiv w:val="1"/>
      <w:marLeft w:val="0"/>
      <w:marRight w:val="0"/>
      <w:marTop w:val="0"/>
      <w:marBottom w:val="0"/>
      <w:divBdr>
        <w:top w:val="none" w:sz="0" w:space="0" w:color="auto"/>
        <w:left w:val="none" w:sz="0" w:space="0" w:color="auto"/>
        <w:bottom w:val="none" w:sz="0" w:space="0" w:color="auto"/>
        <w:right w:val="none" w:sz="0" w:space="0" w:color="auto"/>
      </w:divBdr>
    </w:div>
    <w:div w:id="1821460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hakarim.university/kk/page/konferenciia-materialdary?page=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baijournal.kz/1217-2/" TargetMode="External"/><Relationship Id="rId5" Type="http://schemas.openxmlformats.org/officeDocument/2006/relationships/hyperlink" Target="mailto:asyl-mira@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4127</Words>
  <Characters>23524</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2026-07-03T07:22:00Z</cp:lastPrinted>
  <dcterms:created xsi:type="dcterms:W3CDTF">2026-07-03T11:17:00Z</dcterms:created>
  <dcterms:modified xsi:type="dcterms:W3CDTF">2026-07-03T11:17:00Z</dcterms:modified>
</cp:coreProperties>
</file>